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200875" w14:textId="77777777" w:rsidR="003D2C0B" w:rsidRDefault="003D2C0B" w:rsidP="007917D9">
      <w:pPr>
        <w:rPr>
          <w:rFonts w:ascii="Optima" w:hAnsi="Optima"/>
          <w:b/>
          <w:sz w:val="24"/>
        </w:rPr>
      </w:pPr>
    </w:p>
    <w:p w14:paraId="3CF15103" w14:textId="77777777" w:rsidR="003D2C0B" w:rsidRDefault="003D2C0B" w:rsidP="007917D9">
      <w:pPr>
        <w:rPr>
          <w:rFonts w:ascii="Optima" w:hAnsi="Optima"/>
          <w:b/>
          <w:sz w:val="24"/>
        </w:rPr>
      </w:pPr>
    </w:p>
    <w:p w14:paraId="10BDB822" w14:textId="77777777" w:rsidR="007917D9" w:rsidRPr="00742269" w:rsidRDefault="007917D9" w:rsidP="007917D9">
      <w:pPr>
        <w:rPr>
          <w:rFonts w:ascii="Optima" w:hAnsi="Optima"/>
          <w:b/>
          <w:sz w:val="24"/>
        </w:rPr>
      </w:pPr>
      <w:r w:rsidRPr="00742269">
        <w:rPr>
          <w:rFonts w:ascii="Optima" w:hAnsi="Optima"/>
          <w:b/>
          <w:sz w:val="24"/>
        </w:rPr>
        <w:t>End</w:t>
      </w:r>
      <w:r w:rsidR="00AE5411">
        <w:rPr>
          <w:rFonts w:ascii="Optima" w:hAnsi="Optima"/>
          <w:b/>
          <w:sz w:val="24"/>
        </w:rPr>
        <w:t xml:space="preserve"> of Year Expectations for Year 1</w:t>
      </w:r>
      <w:r w:rsidRPr="00742269">
        <w:rPr>
          <w:rFonts w:ascii="Optima" w:hAnsi="Optima"/>
          <w:b/>
          <w:sz w:val="24"/>
        </w:rPr>
        <w:t xml:space="preserve"> </w:t>
      </w:r>
    </w:p>
    <w:p w14:paraId="594DB43C" w14:textId="77777777" w:rsidR="007917D9" w:rsidRPr="0037472D" w:rsidRDefault="007917D9" w:rsidP="007917D9">
      <w:pPr>
        <w:rPr>
          <w:rFonts w:ascii="Optima" w:hAnsi="Optima"/>
        </w:rPr>
      </w:pPr>
    </w:p>
    <w:p w14:paraId="1508515E" w14:textId="77777777" w:rsidR="00742269" w:rsidRDefault="007917D9" w:rsidP="00742269">
      <w:pPr>
        <w:rPr>
          <w:rFonts w:ascii="Optima" w:hAnsi="Optima"/>
          <w:sz w:val="24"/>
        </w:rPr>
      </w:pPr>
      <w:r w:rsidRPr="00742269">
        <w:rPr>
          <w:rFonts w:ascii="Optima" w:hAnsi="Optima"/>
          <w:sz w:val="24"/>
        </w:rPr>
        <w:t xml:space="preserve">This booklet provides information for parents and carers about the end of year expectations for children in our school. </w:t>
      </w:r>
    </w:p>
    <w:p w14:paraId="7B264861" w14:textId="77777777" w:rsidR="00742269" w:rsidRDefault="007917D9" w:rsidP="00742269">
      <w:pPr>
        <w:rPr>
          <w:rFonts w:ascii="Optima" w:hAnsi="Optima"/>
          <w:sz w:val="24"/>
        </w:rPr>
      </w:pPr>
      <w:r w:rsidRPr="00742269">
        <w:rPr>
          <w:rFonts w:ascii="Optima" w:hAnsi="Optima"/>
          <w:sz w:val="24"/>
        </w:rPr>
        <w:t xml:space="preserve">Meeting these objectives will help your child to make good progress as they move through the school. </w:t>
      </w:r>
    </w:p>
    <w:p w14:paraId="06B3AB27" w14:textId="77777777" w:rsidR="00742269" w:rsidRDefault="007917D9" w:rsidP="00742269">
      <w:pPr>
        <w:rPr>
          <w:rFonts w:ascii="Optima" w:hAnsi="Optima"/>
          <w:sz w:val="24"/>
        </w:rPr>
      </w:pPr>
      <w:r w:rsidRPr="00742269">
        <w:rPr>
          <w:rFonts w:ascii="Optima" w:hAnsi="Optima"/>
          <w:sz w:val="24"/>
        </w:rPr>
        <w:t xml:space="preserve">All the objectives will be worked on throughout the year and will be the focus of direct teaching. </w:t>
      </w:r>
    </w:p>
    <w:p w14:paraId="35B998A9" w14:textId="77777777" w:rsidR="00742269" w:rsidRDefault="007917D9" w:rsidP="00742269">
      <w:pPr>
        <w:rPr>
          <w:rFonts w:ascii="Optima" w:hAnsi="Optima"/>
          <w:sz w:val="24"/>
        </w:rPr>
      </w:pPr>
      <w:r w:rsidRPr="00742269">
        <w:rPr>
          <w:rFonts w:ascii="Optima" w:hAnsi="Optima"/>
          <w:sz w:val="24"/>
        </w:rPr>
        <w:t xml:space="preserve">Any extra support you can provide in helping your children to achieve these is valued greatly. </w:t>
      </w:r>
    </w:p>
    <w:p w14:paraId="2C226CA7" w14:textId="77777777" w:rsidR="007917D9" w:rsidRPr="00742269" w:rsidRDefault="007917D9" w:rsidP="00742269">
      <w:pPr>
        <w:rPr>
          <w:rFonts w:ascii="Optima" w:hAnsi="Optima"/>
          <w:sz w:val="24"/>
        </w:rPr>
      </w:pPr>
      <w:r w:rsidRPr="00742269">
        <w:rPr>
          <w:rFonts w:ascii="Optima" w:hAnsi="Optima"/>
          <w:sz w:val="24"/>
        </w:rPr>
        <w:t>If you have any questions about the content of this booklet or want support in knowing how best to help your child, please talk to your child’s teacher.</w:t>
      </w:r>
    </w:p>
    <w:p w14:paraId="3FAF13AA" w14:textId="77777777" w:rsidR="0091578D" w:rsidRDefault="0091578D"/>
    <w:p w14:paraId="3A924829" w14:textId="77777777" w:rsidR="007917D9" w:rsidRDefault="007917D9"/>
    <w:p w14:paraId="18E719D9" w14:textId="77777777" w:rsidR="00E6607D" w:rsidRDefault="00E6607D"/>
    <w:p w14:paraId="74D76236" w14:textId="77777777" w:rsidR="007917D9" w:rsidRDefault="007917D9"/>
    <w:p w14:paraId="05DF9D4B" w14:textId="77777777" w:rsidR="007917D9" w:rsidRDefault="007917D9"/>
    <w:p w14:paraId="6EA1FA78" w14:textId="77777777" w:rsidR="007917D9" w:rsidRDefault="007917D9"/>
    <w:p w14:paraId="5712BE96" w14:textId="77777777" w:rsidR="007917D9" w:rsidRDefault="007917D9"/>
    <w:p w14:paraId="0526570A" w14:textId="77777777" w:rsidR="007917D9" w:rsidRDefault="007917D9"/>
    <w:p w14:paraId="2AE5C63E" w14:textId="77777777" w:rsidR="007917D9" w:rsidRDefault="007917D9"/>
    <w:p w14:paraId="4BF3076C" w14:textId="77777777" w:rsidR="007917D9" w:rsidRDefault="007917D9"/>
    <w:p w14:paraId="45709E57" w14:textId="77777777" w:rsidR="007917D9" w:rsidRDefault="007917D9"/>
    <w:p w14:paraId="0C773CDC" w14:textId="77777777" w:rsidR="00742269" w:rsidRDefault="00742269" w:rsidP="007917D9">
      <w:pPr>
        <w:rPr>
          <w:rFonts w:ascii="Optima" w:hAnsi="Optima"/>
          <w:b/>
        </w:rPr>
      </w:pPr>
    </w:p>
    <w:p w14:paraId="556681D0" w14:textId="77777777" w:rsidR="007917D9" w:rsidRDefault="007917D9" w:rsidP="007917D9">
      <w:pPr>
        <w:rPr>
          <w:rFonts w:ascii="Optima" w:hAnsi="Optima"/>
          <w:b/>
          <w:sz w:val="24"/>
        </w:rPr>
      </w:pPr>
      <w:r w:rsidRPr="00742269">
        <w:rPr>
          <w:rFonts w:ascii="Optima" w:hAnsi="Optima"/>
          <w:b/>
          <w:sz w:val="24"/>
        </w:rPr>
        <w:t>Reading</w:t>
      </w:r>
    </w:p>
    <w:p w14:paraId="588EE3C0" w14:textId="77777777" w:rsidR="00E6607D" w:rsidRPr="00742269" w:rsidRDefault="00E6607D" w:rsidP="007917D9">
      <w:pPr>
        <w:rPr>
          <w:rFonts w:ascii="Optima" w:hAnsi="Optima"/>
          <w:b/>
          <w:sz w:val="24"/>
        </w:rPr>
      </w:pPr>
    </w:p>
    <w:p w14:paraId="7CC418C2" w14:textId="77777777" w:rsidR="00AE5411" w:rsidRPr="008B0C59" w:rsidRDefault="00AE5411" w:rsidP="008B0C59">
      <w:pPr>
        <w:pStyle w:val="NoSpacing"/>
        <w:numPr>
          <w:ilvl w:val="0"/>
          <w:numId w:val="14"/>
        </w:numPr>
        <w:rPr>
          <w:rFonts w:ascii="Optima" w:hAnsi="Optima"/>
        </w:rPr>
      </w:pPr>
      <w:r w:rsidRPr="008B0C59">
        <w:rPr>
          <w:rFonts w:ascii="Optima" w:hAnsi="Optima"/>
        </w:rPr>
        <w:t>Use pho</w:t>
      </w:r>
      <w:r w:rsidR="008B0C59" w:rsidRPr="008B0C59">
        <w:rPr>
          <w:rFonts w:ascii="Optima" w:hAnsi="Optima"/>
        </w:rPr>
        <w:t>nic knowledge to read new words.</w:t>
      </w:r>
    </w:p>
    <w:p w14:paraId="09F6CCC8" w14:textId="77777777" w:rsidR="008B0C59" w:rsidRPr="008B0C59" w:rsidRDefault="008B0C59" w:rsidP="008B0C59">
      <w:pPr>
        <w:pStyle w:val="NoSpacing"/>
        <w:rPr>
          <w:rFonts w:ascii="Optima" w:hAnsi="Optima"/>
        </w:rPr>
      </w:pPr>
    </w:p>
    <w:p w14:paraId="5C1AC356" w14:textId="77777777" w:rsidR="00AE5411" w:rsidRPr="008B0C59" w:rsidRDefault="00AE5411" w:rsidP="008B0C59">
      <w:pPr>
        <w:pStyle w:val="NoSpacing"/>
        <w:numPr>
          <w:ilvl w:val="0"/>
          <w:numId w:val="14"/>
        </w:numPr>
        <w:rPr>
          <w:rFonts w:ascii="Optima" w:hAnsi="Optima"/>
        </w:rPr>
      </w:pPr>
      <w:r w:rsidRPr="008B0C59">
        <w:rPr>
          <w:rFonts w:ascii="Optima" w:hAnsi="Optima"/>
        </w:rPr>
        <w:t>Read words with con</w:t>
      </w:r>
      <w:r w:rsidR="008B0C59" w:rsidRPr="008B0C59">
        <w:rPr>
          <w:rFonts w:ascii="Optima" w:hAnsi="Optima"/>
        </w:rPr>
        <w:t>tractions (e.g.: can’t, didn’t).</w:t>
      </w:r>
    </w:p>
    <w:p w14:paraId="09C49A4E" w14:textId="77777777" w:rsidR="008B0C59" w:rsidRPr="008B0C59" w:rsidRDefault="008B0C59" w:rsidP="008B0C59">
      <w:pPr>
        <w:pStyle w:val="NoSpacing"/>
        <w:rPr>
          <w:rFonts w:ascii="Optima" w:hAnsi="Optima"/>
        </w:rPr>
      </w:pPr>
    </w:p>
    <w:p w14:paraId="56605091" w14:textId="77777777" w:rsidR="00AE5411" w:rsidRPr="008B0C59" w:rsidRDefault="00AE5411" w:rsidP="008B0C59">
      <w:pPr>
        <w:pStyle w:val="NoSpacing"/>
        <w:numPr>
          <w:ilvl w:val="0"/>
          <w:numId w:val="14"/>
        </w:numPr>
        <w:rPr>
          <w:rFonts w:ascii="Optima" w:hAnsi="Optima"/>
        </w:rPr>
      </w:pPr>
      <w:r w:rsidRPr="008B0C59">
        <w:rPr>
          <w:rFonts w:ascii="Optima" w:hAnsi="Optima"/>
        </w:rPr>
        <w:t>Read words ending in -</w:t>
      </w:r>
      <w:r w:rsidR="008B0C59" w:rsidRPr="008B0C59">
        <w:rPr>
          <w:rFonts w:ascii="Optima" w:hAnsi="Optima"/>
        </w:rPr>
        <w:t>s, -es, -</w:t>
      </w:r>
      <w:proofErr w:type="spellStart"/>
      <w:r w:rsidR="008B0C59" w:rsidRPr="008B0C59">
        <w:rPr>
          <w:rFonts w:ascii="Optima" w:hAnsi="Optima"/>
        </w:rPr>
        <w:t>ing</w:t>
      </w:r>
      <w:proofErr w:type="spellEnd"/>
      <w:r w:rsidR="008B0C59" w:rsidRPr="008B0C59">
        <w:rPr>
          <w:rFonts w:ascii="Optima" w:hAnsi="Optima"/>
        </w:rPr>
        <w:t>, -ed, -er and –est.</w:t>
      </w:r>
    </w:p>
    <w:p w14:paraId="47FFA749" w14:textId="77777777" w:rsidR="008B0C59" w:rsidRPr="008B0C59" w:rsidRDefault="008B0C59" w:rsidP="008B0C59">
      <w:pPr>
        <w:pStyle w:val="NoSpacing"/>
        <w:rPr>
          <w:rFonts w:ascii="Optima" w:hAnsi="Optima"/>
        </w:rPr>
      </w:pPr>
    </w:p>
    <w:p w14:paraId="35C188D7" w14:textId="77777777" w:rsidR="00AE5411" w:rsidRPr="008B0C59" w:rsidRDefault="00AE5411" w:rsidP="008B0C59">
      <w:pPr>
        <w:pStyle w:val="NoSpacing"/>
        <w:numPr>
          <w:ilvl w:val="0"/>
          <w:numId w:val="14"/>
        </w:numPr>
        <w:rPr>
          <w:rFonts w:ascii="Optima" w:hAnsi="Optima"/>
        </w:rPr>
      </w:pPr>
      <w:r w:rsidRPr="008B0C59">
        <w:rPr>
          <w:rFonts w:ascii="Optima" w:hAnsi="Optima"/>
        </w:rPr>
        <w:t xml:space="preserve">Link their reading to their own experiences. </w:t>
      </w:r>
    </w:p>
    <w:p w14:paraId="5CAB7A78" w14:textId="77777777" w:rsidR="008B0C59" w:rsidRPr="008B0C59" w:rsidRDefault="008B0C59" w:rsidP="008B0C59">
      <w:pPr>
        <w:pStyle w:val="NoSpacing"/>
        <w:rPr>
          <w:rFonts w:ascii="Optima" w:hAnsi="Optima"/>
        </w:rPr>
      </w:pPr>
    </w:p>
    <w:p w14:paraId="398629AE" w14:textId="77777777" w:rsidR="00AE5411" w:rsidRPr="008B0C59" w:rsidRDefault="00AE5411" w:rsidP="008B0C59">
      <w:pPr>
        <w:pStyle w:val="NoSpacing"/>
        <w:numPr>
          <w:ilvl w:val="0"/>
          <w:numId w:val="14"/>
        </w:numPr>
        <w:rPr>
          <w:rFonts w:ascii="Optima" w:hAnsi="Optima"/>
        </w:rPr>
      </w:pPr>
      <w:r w:rsidRPr="008B0C59">
        <w:rPr>
          <w:rFonts w:ascii="Optima" w:hAnsi="Optima"/>
        </w:rPr>
        <w:t>Predict</w:t>
      </w:r>
      <w:r w:rsidR="008B0C59" w:rsidRPr="008B0C59">
        <w:rPr>
          <w:rFonts w:ascii="Optima" w:hAnsi="Optima"/>
        </w:rPr>
        <w:t xml:space="preserve"> what a character might do next.</w:t>
      </w:r>
    </w:p>
    <w:p w14:paraId="6AF9DB1D" w14:textId="77777777" w:rsidR="008B0C59" w:rsidRPr="008B0C59" w:rsidRDefault="008B0C59" w:rsidP="008B0C59">
      <w:pPr>
        <w:pStyle w:val="NoSpacing"/>
        <w:rPr>
          <w:rFonts w:ascii="Optima" w:hAnsi="Optima"/>
        </w:rPr>
      </w:pPr>
    </w:p>
    <w:p w14:paraId="0E57DEC0" w14:textId="77777777" w:rsidR="00AE5411" w:rsidRPr="008B0C59" w:rsidRDefault="00AE5411" w:rsidP="008B0C59">
      <w:pPr>
        <w:pStyle w:val="NoSpacing"/>
        <w:numPr>
          <w:ilvl w:val="0"/>
          <w:numId w:val="14"/>
        </w:numPr>
        <w:rPr>
          <w:rFonts w:ascii="Optima" w:hAnsi="Optima"/>
        </w:rPr>
      </w:pPr>
      <w:r w:rsidRPr="008B0C59">
        <w:rPr>
          <w:rFonts w:ascii="Optima" w:hAnsi="Optima"/>
        </w:rPr>
        <w:t xml:space="preserve">Re-read books to </w:t>
      </w:r>
      <w:r w:rsidR="008B0C59" w:rsidRPr="008B0C59">
        <w:rPr>
          <w:rFonts w:ascii="Optima" w:hAnsi="Optima"/>
        </w:rPr>
        <w:t>build up fluency and confidence.</w:t>
      </w:r>
    </w:p>
    <w:p w14:paraId="5C091EED" w14:textId="77777777" w:rsidR="008B0C59" w:rsidRPr="008B0C59" w:rsidRDefault="008B0C59" w:rsidP="008B0C59">
      <w:pPr>
        <w:pStyle w:val="NoSpacing"/>
        <w:rPr>
          <w:rFonts w:ascii="Optima" w:hAnsi="Optima"/>
        </w:rPr>
      </w:pPr>
    </w:p>
    <w:p w14:paraId="64F44642" w14:textId="77777777" w:rsidR="00AE5411" w:rsidRPr="008B0C59" w:rsidRDefault="00AE5411" w:rsidP="008B0C59">
      <w:pPr>
        <w:pStyle w:val="NoSpacing"/>
        <w:numPr>
          <w:ilvl w:val="0"/>
          <w:numId w:val="14"/>
        </w:numPr>
        <w:rPr>
          <w:rFonts w:ascii="Optima" w:hAnsi="Optima"/>
        </w:rPr>
      </w:pPr>
      <w:r w:rsidRPr="008B0C59">
        <w:rPr>
          <w:rFonts w:ascii="Optima" w:hAnsi="Optima"/>
        </w:rPr>
        <w:t>Re-read to check that wh</w:t>
      </w:r>
      <w:r w:rsidR="008B0C59" w:rsidRPr="008B0C59">
        <w:rPr>
          <w:rFonts w:ascii="Optima" w:hAnsi="Optima"/>
        </w:rPr>
        <w:t>at they are reading makes sense.</w:t>
      </w:r>
    </w:p>
    <w:p w14:paraId="0A383BDB" w14:textId="77777777" w:rsidR="008B0C59" w:rsidRPr="008B0C59" w:rsidRDefault="008B0C59" w:rsidP="008B0C59">
      <w:pPr>
        <w:pStyle w:val="NoSpacing"/>
        <w:rPr>
          <w:rFonts w:ascii="Optima" w:hAnsi="Optima"/>
        </w:rPr>
      </w:pPr>
    </w:p>
    <w:p w14:paraId="2A5CE6EC" w14:textId="77777777" w:rsidR="00AE5411" w:rsidRPr="008B0C59" w:rsidRDefault="00AE5411" w:rsidP="008B0C59">
      <w:pPr>
        <w:pStyle w:val="NoSpacing"/>
        <w:numPr>
          <w:ilvl w:val="0"/>
          <w:numId w:val="14"/>
        </w:numPr>
        <w:rPr>
          <w:rFonts w:ascii="Optima" w:hAnsi="Optima"/>
        </w:rPr>
      </w:pPr>
      <w:r w:rsidRPr="008B0C59">
        <w:rPr>
          <w:rFonts w:ascii="Optima" w:hAnsi="Optima"/>
        </w:rPr>
        <w:t xml:space="preserve">Recognise and join in </w:t>
      </w:r>
      <w:r w:rsidR="008B0C59" w:rsidRPr="008B0C59">
        <w:rPr>
          <w:rFonts w:ascii="Optima" w:hAnsi="Optima"/>
        </w:rPr>
        <w:t>with repeated words and phrases.</w:t>
      </w:r>
    </w:p>
    <w:p w14:paraId="4913C593" w14:textId="77777777" w:rsidR="008B0C59" w:rsidRPr="008B0C59" w:rsidRDefault="008B0C59" w:rsidP="008B0C59">
      <w:pPr>
        <w:pStyle w:val="NoSpacing"/>
        <w:rPr>
          <w:rFonts w:ascii="Optima" w:hAnsi="Optima"/>
        </w:rPr>
      </w:pPr>
    </w:p>
    <w:p w14:paraId="168F6A14" w14:textId="77777777" w:rsidR="00AE5411" w:rsidRPr="008B0C59" w:rsidRDefault="00AE5411" w:rsidP="008B0C59">
      <w:pPr>
        <w:pStyle w:val="NoSpacing"/>
        <w:numPr>
          <w:ilvl w:val="0"/>
          <w:numId w:val="14"/>
        </w:numPr>
        <w:rPr>
          <w:rFonts w:ascii="Optima" w:hAnsi="Optima"/>
        </w:rPr>
      </w:pPr>
      <w:r w:rsidRPr="008B0C59">
        <w:rPr>
          <w:rFonts w:ascii="Optima" w:hAnsi="Optima"/>
        </w:rPr>
        <w:t>Can pick out the title from oth</w:t>
      </w:r>
      <w:r w:rsidR="008B0C59" w:rsidRPr="008B0C59">
        <w:rPr>
          <w:rFonts w:ascii="Optima" w:hAnsi="Optima"/>
        </w:rPr>
        <w:t>er texts.</w:t>
      </w:r>
    </w:p>
    <w:p w14:paraId="16E5344B" w14:textId="77777777" w:rsidR="008B0C59" w:rsidRPr="008B0C59" w:rsidRDefault="008B0C59" w:rsidP="008B0C59">
      <w:pPr>
        <w:pStyle w:val="NoSpacing"/>
        <w:rPr>
          <w:rFonts w:ascii="Optima" w:hAnsi="Optima"/>
        </w:rPr>
      </w:pPr>
    </w:p>
    <w:p w14:paraId="7213EF78" w14:textId="77777777" w:rsidR="00AE5411" w:rsidRPr="008B0C59" w:rsidRDefault="00AE5411" w:rsidP="008B0C59">
      <w:pPr>
        <w:pStyle w:val="NoSpacing"/>
        <w:numPr>
          <w:ilvl w:val="0"/>
          <w:numId w:val="14"/>
        </w:numPr>
        <w:rPr>
          <w:rFonts w:ascii="Optima" w:hAnsi="Optima"/>
        </w:rPr>
      </w:pPr>
      <w:r w:rsidRPr="008B0C59">
        <w:rPr>
          <w:rFonts w:ascii="Optima" w:hAnsi="Optima"/>
        </w:rPr>
        <w:t>Make inferences about how a character feel</w:t>
      </w:r>
      <w:r w:rsidR="008B0C59" w:rsidRPr="008B0C59">
        <w:rPr>
          <w:rFonts w:ascii="Optima" w:hAnsi="Optima"/>
        </w:rPr>
        <w:t>s based on what they say and do.</w:t>
      </w:r>
    </w:p>
    <w:p w14:paraId="01D6C0B7" w14:textId="77777777" w:rsidR="008B0C59" w:rsidRPr="008B0C59" w:rsidRDefault="008B0C59" w:rsidP="008B0C59">
      <w:pPr>
        <w:pStyle w:val="NoSpacing"/>
        <w:rPr>
          <w:rFonts w:ascii="Optima" w:hAnsi="Optima"/>
        </w:rPr>
      </w:pPr>
    </w:p>
    <w:p w14:paraId="26ABD22C" w14:textId="77777777" w:rsidR="00AE5411" w:rsidRPr="008B0C59" w:rsidRDefault="00AE5411" w:rsidP="008B0C59">
      <w:pPr>
        <w:pStyle w:val="NoSpacing"/>
        <w:numPr>
          <w:ilvl w:val="0"/>
          <w:numId w:val="14"/>
        </w:numPr>
        <w:rPr>
          <w:rFonts w:ascii="Optima" w:hAnsi="Optima"/>
        </w:rPr>
      </w:pPr>
      <w:r w:rsidRPr="008B0C59">
        <w:rPr>
          <w:rFonts w:ascii="Optima" w:hAnsi="Optima"/>
        </w:rPr>
        <w:t>Can retell known stories, trad</w:t>
      </w:r>
      <w:r w:rsidR="008B0C59" w:rsidRPr="008B0C59">
        <w:rPr>
          <w:rFonts w:ascii="Optima" w:hAnsi="Optima"/>
        </w:rPr>
        <w:t>itional tales and fairy stories.</w:t>
      </w:r>
    </w:p>
    <w:p w14:paraId="28AAA37A" w14:textId="77777777" w:rsidR="008B0C59" w:rsidRPr="008B0C59" w:rsidRDefault="008B0C59" w:rsidP="008B0C59">
      <w:pPr>
        <w:pStyle w:val="NoSpacing"/>
        <w:rPr>
          <w:rFonts w:ascii="Optima" w:hAnsi="Optima"/>
        </w:rPr>
      </w:pPr>
    </w:p>
    <w:p w14:paraId="354E405C" w14:textId="77777777" w:rsidR="00AE5411" w:rsidRPr="008B0C59" w:rsidRDefault="00AE5411" w:rsidP="008B0C59">
      <w:pPr>
        <w:pStyle w:val="NoSpacing"/>
        <w:numPr>
          <w:ilvl w:val="0"/>
          <w:numId w:val="14"/>
        </w:numPr>
        <w:rPr>
          <w:rFonts w:ascii="Optima" w:hAnsi="Optima"/>
        </w:rPr>
      </w:pPr>
      <w:r w:rsidRPr="008B0C59">
        <w:rPr>
          <w:rFonts w:ascii="Optima" w:hAnsi="Optima"/>
        </w:rPr>
        <w:t>Know the difference between fiction and nonfiction texts.</w:t>
      </w:r>
    </w:p>
    <w:p w14:paraId="1607D660" w14:textId="77777777" w:rsidR="007917D9" w:rsidRDefault="007917D9" w:rsidP="007917D9">
      <w:pPr>
        <w:rPr>
          <w:rFonts w:ascii="Optima" w:hAnsi="Optima"/>
        </w:rPr>
      </w:pPr>
    </w:p>
    <w:p w14:paraId="45B7E941" w14:textId="77777777" w:rsidR="00742269" w:rsidRDefault="00742269" w:rsidP="007917D9">
      <w:pPr>
        <w:rPr>
          <w:rFonts w:ascii="Optima" w:hAnsi="Optima"/>
        </w:rPr>
      </w:pPr>
    </w:p>
    <w:p w14:paraId="3B7C4E49" w14:textId="77777777" w:rsidR="00742269" w:rsidRDefault="00742269" w:rsidP="007917D9">
      <w:pPr>
        <w:rPr>
          <w:rFonts w:ascii="Optima" w:hAnsi="Optima"/>
        </w:rPr>
      </w:pPr>
    </w:p>
    <w:p w14:paraId="2AD42109" w14:textId="77777777" w:rsidR="00742269" w:rsidRDefault="00742269" w:rsidP="007917D9">
      <w:pPr>
        <w:rPr>
          <w:rFonts w:ascii="Optima" w:hAnsi="Optima"/>
        </w:rPr>
      </w:pPr>
    </w:p>
    <w:p w14:paraId="270419EE" w14:textId="77777777" w:rsidR="00742269" w:rsidRDefault="00742269" w:rsidP="007917D9">
      <w:pPr>
        <w:rPr>
          <w:rFonts w:ascii="Optima" w:hAnsi="Optima"/>
        </w:rPr>
      </w:pPr>
    </w:p>
    <w:p w14:paraId="63639A1F" w14:textId="77777777" w:rsidR="008B0C59" w:rsidRDefault="008B0C59" w:rsidP="007917D9">
      <w:pPr>
        <w:rPr>
          <w:rFonts w:ascii="Optima" w:hAnsi="Optima"/>
        </w:rPr>
      </w:pPr>
    </w:p>
    <w:p w14:paraId="7F1C8F38" w14:textId="77777777" w:rsidR="00742269" w:rsidRDefault="00742269" w:rsidP="007917D9">
      <w:pPr>
        <w:rPr>
          <w:rFonts w:ascii="Optima" w:hAnsi="Optima"/>
        </w:rPr>
      </w:pPr>
    </w:p>
    <w:p w14:paraId="05AF5022" w14:textId="77777777" w:rsidR="00742269" w:rsidRDefault="00742269" w:rsidP="007917D9">
      <w:pPr>
        <w:rPr>
          <w:rFonts w:ascii="Optima" w:hAnsi="Optima"/>
        </w:rPr>
      </w:pPr>
    </w:p>
    <w:p w14:paraId="31A1D456" w14:textId="77777777" w:rsidR="007917D9" w:rsidRDefault="007917D9" w:rsidP="007917D9">
      <w:pPr>
        <w:rPr>
          <w:rFonts w:ascii="Optima" w:hAnsi="Optima"/>
          <w:b/>
          <w:sz w:val="24"/>
          <w:szCs w:val="24"/>
        </w:rPr>
      </w:pPr>
      <w:r w:rsidRPr="00742269">
        <w:rPr>
          <w:rFonts w:ascii="Optima" w:hAnsi="Optima"/>
          <w:b/>
          <w:sz w:val="24"/>
          <w:szCs w:val="24"/>
        </w:rPr>
        <w:t>Writing</w:t>
      </w:r>
    </w:p>
    <w:p w14:paraId="285BB29F" w14:textId="77777777" w:rsidR="00742269" w:rsidRPr="00742269" w:rsidRDefault="00742269" w:rsidP="007917D9">
      <w:pPr>
        <w:rPr>
          <w:rFonts w:ascii="Optima" w:hAnsi="Optima"/>
          <w:b/>
          <w:sz w:val="24"/>
          <w:szCs w:val="24"/>
        </w:rPr>
      </w:pPr>
    </w:p>
    <w:p w14:paraId="60E04D42" w14:textId="77777777" w:rsidR="008B0C59" w:rsidRPr="008B0C59" w:rsidRDefault="008B0C59" w:rsidP="008B0C59">
      <w:pPr>
        <w:pStyle w:val="NoSpacing"/>
        <w:numPr>
          <w:ilvl w:val="0"/>
          <w:numId w:val="16"/>
        </w:numPr>
        <w:rPr>
          <w:rFonts w:ascii="Optima" w:hAnsi="Optima"/>
        </w:rPr>
      </w:pPr>
      <w:r w:rsidRPr="008B0C59">
        <w:rPr>
          <w:rFonts w:ascii="Optima" w:hAnsi="Optima"/>
        </w:rPr>
        <w:t>Say sentences out loud before writing.</w:t>
      </w:r>
    </w:p>
    <w:p w14:paraId="1800D278" w14:textId="77777777" w:rsidR="008B0C59" w:rsidRPr="008B0C59" w:rsidRDefault="008B0C59" w:rsidP="008B0C59">
      <w:pPr>
        <w:pStyle w:val="NoSpacing"/>
        <w:rPr>
          <w:rFonts w:ascii="Optima" w:hAnsi="Optima"/>
        </w:rPr>
      </w:pPr>
    </w:p>
    <w:p w14:paraId="7296F1E0" w14:textId="77777777" w:rsidR="008B0C59" w:rsidRPr="008B0C59" w:rsidRDefault="008B0C59" w:rsidP="008B0C59">
      <w:pPr>
        <w:pStyle w:val="NoSpacing"/>
        <w:numPr>
          <w:ilvl w:val="0"/>
          <w:numId w:val="16"/>
        </w:numPr>
        <w:rPr>
          <w:rFonts w:ascii="Optima" w:hAnsi="Optima"/>
        </w:rPr>
      </w:pPr>
      <w:r w:rsidRPr="008B0C59">
        <w:rPr>
          <w:rFonts w:ascii="Optima" w:hAnsi="Optima"/>
        </w:rPr>
        <w:t>Write clearly demarcated sentences using capital letters and full stops.</w:t>
      </w:r>
    </w:p>
    <w:p w14:paraId="23CA05A1" w14:textId="77777777" w:rsidR="008B0C59" w:rsidRPr="008B0C59" w:rsidRDefault="008B0C59" w:rsidP="008B0C59">
      <w:pPr>
        <w:pStyle w:val="NoSpacing"/>
        <w:rPr>
          <w:rFonts w:ascii="Optima" w:hAnsi="Optima"/>
        </w:rPr>
      </w:pPr>
    </w:p>
    <w:p w14:paraId="1846B0A8" w14:textId="77777777" w:rsidR="008B0C59" w:rsidRPr="008B0C59" w:rsidRDefault="008B0C59" w:rsidP="008B0C59">
      <w:pPr>
        <w:pStyle w:val="NoSpacing"/>
        <w:numPr>
          <w:ilvl w:val="0"/>
          <w:numId w:val="16"/>
        </w:numPr>
        <w:rPr>
          <w:rFonts w:ascii="Optima" w:hAnsi="Optima"/>
        </w:rPr>
      </w:pPr>
      <w:r w:rsidRPr="008B0C59">
        <w:rPr>
          <w:rFonts w:ascii="Optima" w:hAnsi="Optima"/>
        </w:rPr>
        <w:t>Use adjectives to describe size and colour.</w:t>
      </w:r>
    </w:p>
    <w:p w14:paraId="6AF3D53A" w14:textId="77777777" w:rsidR="008B0C59" w:rsidRPr="008B0C59" w:rsidRDefault="008B0C59" w:rsidP="008B0C59">
      <w:pPr>
        <w:pStyle w:val="NoSpacing"/>
        <w:rPr>
          <w:rFonts w:ascii="Optima" w:hAnsi="Optima"/>
        </w:rPr>
      </w:pPr>
    </w:p>
    <w:p w14:paraId="2747F4C1" w14:textId="77777777" w:rsidR="008B0C59" w:rsidRPr="008B0C59" w:rsidRDefault="008B0C59" w:rsidP="008B0C59">
      <w:pPr>
        <w:pStyle w:val="NoSpacing"/>
        <w:numPr>
          <w:ilvl w:val="0"/>
          <w:numId w:val="16"/>
        </w:numPr>
        <w:rPr>
          <w:rFonts w:ascii="Optima" w:hAnsi="Optima"/>
        </w:rPr>
      </w:pPr>
      <w:r w:rsidRPr="008B0C59">
        <w:rPr>
          <w:rFonts w:ascii="Optima" w:hAnsi="Optima"/>
        </w:rPr>
        <w:t>Use story language to start and end stories (e.g.; ‘Once upon a time’ ‘Happily ever after’).</w:t>
      </w:r>
    </w:p>
    <w:p w14:paraId="0E854C22" w14:textId="77777777" w:rsidR="008B0C59" w:rsidRPr="008B0C59" w:rsidRDefault="008B0C59" w:rsidP="008B0C59">
      <w:pPr>
        <w:pStyle w:val="NoSpacing"/>
        <w:rPr>
          <w:rFonts w:ascii="Optima" w:hAnsi="Optima"/>
        </w:rPr>
      </w:pPr>
    </w:p>
    <w:p w14:paraId="2AC67AC9" w14:textId="77777777" w:rsidR="008B0C59" w:rsidRPr="008B0C59" w:rsidRDefault="008B0C59" w:rsidP="008B0C59">
      <w:pPr>
        <w:pStyle w:val="NoSpacing"/>
        <w:numPr>
          <w:ilvl w:val="0"/>
          <w:numId w:val="16"/>
        </w:numPr>
        <w:rPr>
          <w:rFonts w:ascii="Optima" w:hAnsi="Optima"/>
        </w:rPr>
      </w:pPr>
      <w:r w:rsidRPr="008B0C59">
        <w:rPr>
          <w:rFonts w:ascii="Optima" w:hAnsi="Optima"/>
        </w:rPr>
        <w:t>Use conjunctions to join sentences (e.g. and, so, but).</w:t>
      </w:r>
    </w:p>
    <w:p w14:paraId="1B6140F8" w14:textId="77777777" w:rsidR="008B0C59" w:rsidRPr="008B0C59" w:rsidRDefault="008B0C59" w:rsidP="008B0C59">
      <w:pPr>
        <w:pStyle w:val="NoSpacing"/>
        <w:rPr>
          <w:rFonts w:ascii="Optima" w:hAnsi="Optima"/>
        </w:rPr>
      </w:pPr>
    </w:p>
    <w:p w14:paraId="7D063CA9" w14:textId="77777777" w:rsidR="008B0C59" w:rsidRPr="008B0C59" w:rsidRDefault="008B0C59" w:rsidP="008B0C59">
      <w:pPr>
        <w:pStyle w:val="NoSpacing"/>
        <w:numPr>
          <w:ilvl w:val="0"/>
          <w:numId w:val="16"/>
        </w:numPr>
        <w:rPr>
          <w:rFonts w:ascii="Optima" w:hAnsi="Optima"/>
        </w:rPr>
      </w:pPr>
      <w:r w:rsidRPr="008B0C59">
        <w:rPr>
          <w:rFonts w:ascii="Optima" w:hAnsi="Optima"/>
        </w:rPr>
        <w:t>Use a capital letter for names of people, places, the days of the week, and ‘I’.</w:t>
      </w:r>
    </w:p>
    <w:p w14:paraId="7352260A" w14:textId="77777777" w:rsidR="008B0C59" w:rsidRPr="008B0C59" w:rsidRDefault="008B0C59" w:rsidP="008B0C59">
      <w:pPr>
        <w:pStyle w:val="NoSpacing"/>
        <w:rPr>
          <w:rFonts w:ascii="Optima" w:hAnsi="Optima"/>
        </w:rPr>
      </w:pPr>
    </w:p>
    <w:p w14:paraId="318A3735" w14:textId="77777777" w:rsidR="008B0C59" w:rsidRPr="008B0C59" w:rsidRDefault="008B0C59" w:rsidP="008B0C59">
      <w:pPr>
        <w:pStyle w:val="NoSpacing"/>
        <w:numPr>
          <w:ilvl w:val="0"/>
          <w:numId w:val="16"/>
        </w:numPr>
        <w:rPr>
          <w:rFonts w:ascii="Optima" w:hAnsi="Optima"/>
        </w:rPr>
      </w:pPr>
      <w:r w:rsidRPr="008B0C59">
        <w:rPr>
          <w:rFonts w:ascii="Optima" w:hAnsi="Optima"/>
        </w:rPr>
        <w:t>Use question marks and exclamation mark.</w:t>
      </w:r>
    </w:p>
    <w:p w14:paraId="1E74C38C" w14:textId="77777777" w:rsidR="008B0C59" w:rsidRPr="008B0C59" w:rsidRDefault="008B0C59" w:rsidP="008B0C59">
      <w:pPr>
        <w:pStyle w:val="NoSpacing"/>
        <w:rPr>
          <w:rFonts w:ascii="Optima" w:hAnsi="Optima"/>
        </w:rPr>
      </w:pPr>
    </w:p>
    <w:p w14:paraId="007E9CCB" w14:textId="77777777" w:rsidR="008B0C59" w:rsidRPr="008B0C59" w:rsidRDefault="008B0C59" w:rsidP="008B0C59">
      <w:pPr>
        <w:pStyle w:val="NoSpacing"/>
        <w:numPr>
          <w:ilvl w:val="0"/>
          <w:numId w:val="16"/>
        </w:numPr>
        <w:rPr>
          <w:rFonts w:ascii="Optima" w:hAnsi="Optima"/>
        </w:rPr>
      </w:pPr>
      <w:r w:rsidRPr="008B0C59">
        <w:rPr>
          <w:rFonts w:ascii="Optima" w:hAnsi="Optima"/>
        </w:rPr>
        <w:t>Write a sequence of sentences to form a short story.</w:t>
      </w:r>
    </w:p>
    <w:p w14:paraId="1451BD70" w14:textId="77777777" w:rsidR="008B0C59" w:rsidRPr="008B0C59" w:rsidRDefault="008B0C59" w:rsidP="008B0C59">
      <w:pPr>
        <w:pStyle w:val="NoSpacing"/>
        <w:rPr>
          <w:rFonts w:ascii="Optima" w:hAnsi="Optima"/>
        </w:rPr>
      </w:pPr>
    </w:p>
    <w:p w14:paraId="1EDD332E" w14:textId="77777777" w:rsidR="008B0C59" w:rsidRPr="008B0C59" w:rsidRDefault="008B0C59" w:rsidP="008B0C59">
      <w:pPr>
        <w:pStyle w:val="NoSpacing"/>
        <w:numPr>
          <w:ilvl w:val="0"/>
          <w:numId w:val="16"/>
        </w:numPr>
        <w:rPr>
          <w:rFonts w:ascii="Optima" w:hAnsi="Optima"/>
        </w:rPr>
      </w:pPr>
      <w:r w:rsidRPr="008B0C59">
        <w:rPr>
          <w:rFonts w:ascii="Optima" w:hAnsi="Optima"/>
        </w:rPr>
        <w:t>Form lower case letters, capital letters and the digits 0-9 correctly.</w:t>
      </w:r>
    </w:p>
    <w:p w14:paraId="27012140" w14:textId="77777777" w:rsidR="007917D9" w:rsidRDefault="007917D9" w:rsidP="007917D9">
      <w:pPr>
        <w:rPr>
          <w:rFonts w:ascii="Optima" w:hAnsi="Optima"/>
        </w:rPr>
      </w:pPr>
    </w:p>
    <w:p w14:paraId="7165528D" w14:textId="77777777" w:rsidR="007917D9" w:rsidRDefault="007917D9" w:rsidP="007917D9">
      <w:pPr>
        <w:rPr>
          <w:rFonts w:ascii="Optima" w:hAnsi="Optima"/>
        </w:rPr>
      </w:pPr>
    </w:p>
    <w:p w14:paraId="571CD98E" w14:textId="77777777" w:rsidR="00742269" w:rsidRDefault="00742269" w:rsidP="007917D9">
      <w:pPr>
        <w:rPr>
          <w:rFonts w:ascii="Optima" w:hAnsi="Optima"/>
        </w:rPr>
      </w:pPr>
    </w:p>
    <w:p w14:paraId="08D2F53B" w14:textId="77777777" w:rsidR="00742269" w:rsidRDefault="00742269" w:rsidP="007917D9">
      <w:pPr>
        <w:rPr>
          <w:rFonts w:ascii="Optima" w:hAnsi="Optima"/>
        </w:rPr>
      </w:pPr>
    </w:p>
    <w:p w14:paraId="20168757" w14:textId="77777777" w:rsidR="008B0C59" w:rsidRDefault="008B0C59" w:rsidP="007917D9">
      <w:pPr>
        <w:rPr>
          <w:rFonts w:ascii="Optima" w:hAnsi="Optima"/>
        </w:rPr>
      </w:pPr>
    </w:p>
    <w:p w14:paraId="1B52E335" w14:textId="77777777" w:rsidR="008B0C59" w:rsidRDefault="008B0C59" w:rsidP="007917D9">
      <w:pPr>
        <w:rPr>
          <w:rFonts w:ascii="Optima" w:hAnsi="Optima"/>
        </w:rPr>
      </w:pPr>
    </w:p>
    <w:p w14:paraId="55E3307C" w14:textId="77777777" w:rsidR="008B0C59" w:rsidRDefault="008B0C59" w:rsidP="007917D9">
      <w:pPr>
        <w:rPr>
          <w:rFonts w:ascii="Optima" w:hAnsi="Optima"/>
        </w:rPr>
      </w:pPr>
    </w:p>
    <w:p w14:paraId="07C7E2C9" w14:textId="77777777" w:rsidR="008B0C59" w:rsidRDefault="008B0C59" w:rsidP="007917D9">
      <w:pPr>
        <w:rPr>
          <w:rFonts w:ascii="Optima" w:hAnsi="Optima"/>
        </w:rPr>
      </w:pPr>
    </w:p>
    <w:p w14:paraId="1A53F56A" w14:textId="77777777" w:rsidR="008B0C59" w:rsidRDefault="008B0C59" w:rsidP="007917D9">
      <w:pPr>
        <w:rPr>
          <w:rFonts w:ascii="Optima" w:hAnsi="Optima"/>
        </w:rPr>
      </w:pPr>
    </w:p>
    <w:p w14:paraId="21FAA66C" w14:textId="77777777" w:rsidR="00742269" w:rsidRDefault="00742269" w:rsidP="007917D9">
      <w:pPr>
        <w:rPr>
          <w:rFonts w:ascii="Optima" w:hAnsi="Optima"/>
        </w:rPr>
      </w:pPr>
    </w:p>
    <w:p w14:paraId="27CF3894" w14:textId="77777777" w:rsidR="007917D9" w:rsidRDefault="007917D9" w:rsidP="007917D9">
      <w:pPr>
        <w:rPr>
          <w:rFonts w:ascii="Optima" w:hAnsi="Optima"/>
          <w:b/>
          <w:sz w:val="24"/>
        </w:rPr>
      </w:pPr>
      <w:r w:rsidRPr="00742269">
        <w:rPr>
          <w:rFonts w:ascii="Optima" w:hAnsi="Optima"/>
          <w:b/>
          <w:sz w:val="24"/>
        </w:rPr>
        <w:t>Mathematics</w:t>
      </w:r>
    </w:p>
    <w:p w14:paraId="53BA5A35" w14:textId="77777777" w:rsidR="00742269" w:rsidRPr="00742269" w:rsidRDefault="00742269" w:rsidP="007917D9">
      <w:pPr>
        <w:rPr>
          <w:rFonts w:ascii="Optima" w:hAnsi="Optima"/>
          <w:b/>
          <w:sz w:val="24"/>
        </w:rPr>
      </w:pPr>
    </w:p>
    <w:p w14:paraId="2F23984B" w14:textId="77777777" w:rsidR="008B0C59" w:rsidRPr="008B0C59" w:rsidRDefault="008B0C59" w:rsidP="008B0C59">
      <w:pPr>
        <w:pStyle w:val="NoSpacing"/>
        <w:numPr>
          <w:ilvl w:val="0"/>
          <w:numId w:val="18"/>
        </w:numPr>
        <w:rPr>
          <w:rFonts w:ascii="Optima" w:hAnsi="Optima"/>
        </w:rPr>
      </w:pPr>
      <w:r w:rsidRPr="008B0C59">
        <w:rPr>
          <w:rFonts w:ascii="Optima" w:hAnsi="Optima"/>
        </w:rPr>
        <w:t>Count to and across 100, forwards &amp; backwards from any number.</w:t>
      </w:r>
    </w:p>
    <w:p w14:paraId="03964473" w14:textId="77777777" w:rsidR="008B0C59" w:rsidRPr="008B0C59" w:rsidRDefault="008B0C59" w:rsidP="008B0C59">
      <w:pPr>
        <w:pStyle w:val="NoSpacing"/>
        <w:rPr>
          <w:rFonts w:ascii="Optima" w:hAnsi="Optima"/>
        </w:rPr>
      </w:pPr>
    </w:p>
    <w:p w14:paraId="36CCA307" w14:textId="77777777" w:rsidR="008B0C59" w:rsidRPr="008B0C59" w:rsidRDefault="008B0C59" w:rsidP="008B0C59">
      <w:pPr>
        <w:pStyle w:val="NoSpacing"/>
        <w:numPr>
          <w:ilvl w:val="0"/>
          <w:numId w:val="18"/>
        </w:numPr>
        <w:rPr>
          <w:rFonts w:ascii="Optima" w:hAnsi="Optima"/>
        </w:rPr>
      </w:pPr>
      <w:r w:rsidRPr="008B0C59">
        <w:rPr>
          <w:rFonts w:ascii="Optima" w:hAnsi="Optima"/>
        </w:rPr>
        <w:t>Read and write numbers to 100 in numerals.</w:t>
      </w:r>
    </w:p>
    <w:p w14:paraId="639726AC" w14:textId="77777777" w:rsidR="008B0C59" w:rsidRPr="008B0C59" w:rsidRDefault="008B0C59" w:rsidP="008B0C59">
      <w:pPr>
        <w:pStyle w:val="NoSpacing"/>
        <w:rPr>
          <w:rFonts w:ascii="Optima" w:hAnsi="Optima"/>
        </w:rPr>
      </w:pPr>
    </w:p>
    <w:p w14:paraId="38B37A3D" w14:textId="77777777" w:rsidR="008B0C59" w:rsidRPr="008B0C59" w:rsidRDefault="008B0C59" w:rsidP="008B0C59">
      <w:pPr>
        <w:pStyle w:val="NoSpacing"/>
        <w:numPr>
          <w:ilvl w:val="0"/>
          <w:numId w:val="18"/>
        </w:numPr>
        <w:rPr>
          <w:rFonts w:ascii="Optima" w:hAnsi="Optima"/>
        </w:rPr>
      </w:pPr>
      <w:r w:rsidRPr="008B0C59">
        <w:rPr>
          <w:rFonts w:ascii="Optima" w:hAnsi="Optima"/>
        </w:rPr>
        <w:t>Say 1 more/1 less of any number up to 100.</w:t>
      </w:r>
    </w:p>
    <w:p w14:paraId="58654343" w14:textId="77777777" w:rsidR="008B0C59" w:rsidRPr="008B0C59" w:rsidRDefault="008B0C59" w:rsidP="008B0C59">
      <w:pPr>
        <w:pStyle w:val="NoSpacing"/>
        <w:rPr>
          <w:rFonts w:ascii="Optima" w:hAnsi="Optima"/>
        </w:rPr>
      </w:pPr>
    </w:p>
    <w:p w14:paraId="3FD237A8" w14:textId="77777777" w:rsidR="008B0C59" w:rsidRPr="008B0C59" w:rsidRDefault="008B0C59" w:rsidP="008B0C59">
      <w:pPr>
        <w:pStyle w:val="NoSpacing"/>
        <w:numPr>
          <w:ilvl w:val="0"/>
          <w:numId w:val="18"/>
        </w:numPr>
        <w:rPr>
          <w:rFonts w:ascii="Optima" w:hAnsi="Optima"/>
        </w:rPr>
      </w:pPr>
      <w:r w:rsidRPr="008B0C59">
        <w:rPr>
          <w:rFonts w:ascii="Optima" w:hAnsi="Optima"/>
        </w:rPr>
        <w:t>Count forwards and backwards in twos, fives and tens from 0.</w:t>
      </w:r>
    </w:p>
    <w:p w14:paraId="7EAE0B75" w14:textId="77777777" w:rsidR="008B0C59" w:rsidRPr="008B0C59" w:rsidRDefault="008B0C59" w:rsidP="008B0C59">
      <w:pPr>
        <w:pStyle w:val="NoSpacing"/>
        <w:rPr>
          <w:rFonts w:ascii="Optima" w:hAnsi="Optima"/>
        </w:rPr>
      </w:pPr>
    </w:p>
    <w:p w14:paraId="75FA8920" w14:textId="77777777" w:rsidR="008B0C59" w:rsidRPr="008B0C59" w:rsidRDefault="008B0C59" w:rsidP="008B0C59">
      <w:pPr>
        <w:pStyle w:val="NoSpacing"/>
        <w:numPr>
          <w:ilvl w:val="0"/>
          <w:numId w:val="18"/>
        </w:numPr>
        <w:rPr>
          <w:rFonts w:ascii="Optima" w:hAnsi="Optima"/>
        </w:rPr>
      </w:pPr>
      <w:r w:rsidRPr="008B0C59">
        <w:rPr>
          <w:rFonts w:ascii="Optima" w:hAnsi="Optima"/>
        </w:rPr>
        <w:t>Use the language of equal to, more than, less than (fewer), most, least.</w:t>
      </w:r>
    </w:p>
    <w:p w14:paraId="276B9A1F" w14:textId="77777777" w:rsidR="008B0C59" w:rsidRPr="008B0C59" w:rsidRDefault="008B0C59" w:rsidP="008B0C59">
      <w:pPr>
        <w:pStyle w:val="NoSpacing"/>
        <w:rPr>
          <w:rFonts w:ascii="Optima" w:hAnsi="Optima"/>
        </w:rPr>
      </w:pPr>
    </w:p>
    <w:p w14:paraId="660456B9" w14:textId="77777777" w:rsidR="008B0C59" w:rsidRPr="008B0C59" w:rsidRDefault="008B0C59" w:rsidP="008B0C59">
      <w:pPr>
        <w:pStyle w:val="NoSpacing"/>
        <w:numPr>
          <w:ilvl w:val="0"/>
          <w:numId w:val="18"/>
        </w:numPr>
        <w:rPr>
          <w:rFonts w:ascii="Optima" w:hAnsi="Optima"/>
        </w:rPr>
      </w:pPr>
      <w:r w:rsidRPr="008B0C59">
        <w:rPr>
          <w:rFonts w:ascii="Optima" w:hAnsi="Optima"/>
        </w:rPr>
        <w:t>Use bonds and subtraction facts to 20.</w:t>
      </w:r>
    </w:p>
    <w:p w14:paraId="4F7FF1A4" w14:textId="77777777" w:rsidR="008B0C59" w:rsidRPr="008B0C59" w:rsidRDefault="008B0C59" w:rsidP="008B0C59">
      <w:pPr>
        <w:pStyle w:val="NoSpacing"/>
        <w:rPr>
          <w:rFonts w:ascii="Optima" w:hAnsi="Optima"/>
        </w:rPr>
      </w:pPr>
    </w:p>
    <w:p w14:paraId="7A65F2C5" w14:textId="77777777" w:rsidR="008B0C59" w:rsidRPr="008B0C59" w:rsidRDefault="008B0C59" w:rsidP="008B0C59">
      <w:pPr>
        <w:pStyle w:val="NoSpacing"/>
        <w:numPr>
          <w:ilvl w:val="0"/>
          <w:numId w:val="18"/>
        </w:numPr>
        <w:rPr>
          <w:rFonts w:ascii="Optima" w:hAnsi="Optima"/>
        </w:rPr>
      </w:pPr>
      <w:r w:rsidRPr="008B0C59">
        <w:rPr>
          <w:rFonts w:ascii="Optima" w:hAnsi="Optima"/>
        </w:rPr>
        <w:t>Add &amp; subtract 1 digit &amp; 2 digit numbers to 20, including zero.</w:t>
      </w:r>
    </w:p>
    <w:p w14:paraId="341F79BC" w14:textId="77777777" w:rsidR="008B0C59" w:rsidRPr="008B0C59" w:rsidRDefault="008B0C59" w:rsidP="008B0C59">
      <w:pPr>
        <w:pStyle w:val="NoSpacing"/>
        <w:rPr>
          <w:rFonts w:ascii="Optima" w:hAnsi="Optima"/>
        </w:rPr>
      </w:pPr>
    </w:p>
    <w:p w14:paraId="368DF90A" w14:textId="77777777" w:rsidR="008B0C59" w:rsidRPr="008B0C59" w:rsidRDefault="008B0C59" w:rsidP="008B0C59">
      <w:pPr>
        <w:pStyle w:val="NoSpacing"/>
        <w:numPr>
          <w:ilvl w:val="0"/>
          <w:numId w:val="18"/>
        </w:numPr>
        <w:rPr>
          <w:rFonts w:ascii="Optima" w:hAnsi="Optima"/>
        </w:rPr>
      </w:pPr>
      <w:r w:rsidRPr="008B0C59">
        <w:rPr>
          <w:rFonts w:ascii="Optima" w:hAnsi="Optima"/>
        </w:rPr>
        <w:t>Recall and use doubling facts for numbers up to double 10, halving facts for numbers up to half of 20.</w:t>
      </w:r>
    </w:p>
    <w:p w14:paraId="7F97C301" w14:textId="77777777" w:rsidR="008B0C59" w:rsidRPr="008B0C59" w:rsidRDefault="008B0C59" w:rsidP="008B0C59">
      <w:pPr>
        <w:pStyle w:val="NoSpacing"/>
        <w:rPr>
          <w:rFonts w:ascii="Optima" w:hAnsi="Optima"/>
        </w:rPr>
      </w:pPr>
    </w:p>
    <w:p w14:paraId="7C20FD6A" w14:textId="77777777" w:rsidR="008B0C59" w:rsidRPr="008B0C59" w:rsidRDefault="008B0C59" w:rsidP="008B0C59">
      <w:pPr>
        <w:pStyle w:val="NoSpacing"/>
        <w:numPr>
          <w:ilvl w:val="0"/>
          <w:numId w:val="18"/>
        </w:numPr>
        <w:rPr>
          <w:rFonts w:ascii="Optima" w:hAnsi="Optima"/>
        </w:rPr>
      </w:pPr>
      <w:r w:rsidRPr="008B0C59">
        <w:rPr>
          <w:rFonts w:ascii="Optima" w:hAnsi="Optima"/>
        </w:rPr>
        <w:t>Recognise and use language relating to dates, including days of the week, months of the year.</w:t>
      </w:r>
    </w:p>
    <w:p w14:paraId="18A6B5AF" w14:textId="77777777" w:rsidR="008B0C59" w:rsidRPr="008B0C59" w:rsidRDefault="008B0C59" w:rsidP="008B0C59">
      <w:pPr>
        <w:pStyle w:val="NoSpacing"/>
        <w:rPr>
          <w:rFonts w:ascii="Optima" w:hAnsi="Optima"/>
        </w:rPr>
      </w:pPr>
    </w:p>
    <w:p w14:paraId="4E94BCE3" w14:textId="77777777" w:rsidR="008B0C59" w:rsidRPr="008B0C59" w:rsidRDefault="008B0C59" w:rsidP="008B0C59">
      <w:pPr>
        <w:pStyle w:val="NoSpacing"/>
        <w:numPr>
          <w:ilvl w:val="0"/>
          <w:numId w:val="18"/>
        </w:numPr>
        <w:rPr>
          <w:rFonts w:ascii="Optima" w:hAnsi="Optima"/>
        </w:rPr>
      </w:pPr>
      <w:r w:rsidRPr="008B0C59">
        <w:rPr>
          <w:rFonts w:ascii="Optima" w:hAnsi="Optima"/>
        </w:rPr>
        <w:t>Recognise and know the value of different denominations of all coins and notes.</w:t>
      </w:r>
    </w:p>
    <w:p w14:paraId="3B1F20CA" w14:textId="77777777" w:rsidR="008B0C59" w:rsidRPr="008B0C59" w:rsidRDefault="008B0C59" w:rsidP="008B0C59">
      <w:pPr>
        <w:pStyle w:val="NoSpacing"/>
        <w:rPr>
          <w:rFonts w:ascii="Optima" w:hAnsi="Optima"/>
        </w:rPr>
      </w:pPr>
    </w:p>
    <w:p w14:paraId="3439B46F" w14:textId="77777777" w:rsidR="008B0C59" w:rsidRPr="008B0C59" w:rsidRDefault="008B0C59" w:rsidP="008B0C59">
      <w:pPr>
        <w:pStyle w:val="NoSpacing"/>
        <w:numPr>
          <w:ilvl w:val="0"/>
          <w:numId w:val="18"/>
        </w:numPr>
        <w:rPr>
          <w:rFonts w:ascii="Optima" w:hAnsi="Optima"/>
        </w:rPr>
      </w:pPr>
      <w:r w:rsidRPr="008B0C59">
        <w:rPr>
          <w:rFonts w:ascii="Optima" w:hAnsi="Optima"/>
        </w:rPr>
        <w:t>Tell time to the hour &amp; at half past.</w:t>
      </w:r>
    </w:p>
    <w:p w14:paraId="24CBD201" w14:textId="77777777" w:rsidR="007917D9" w:rsidRPr="007917D9" w:rsidRDefault="007917D9" w:rsidP="007917D9">
      <w:pPr>
        <w:rPr>
          <w:rFonts w:ascii="Optima" w:hAnsi="Optima"/>
        </w:rPr>
      </w:pPr>
    </w:p>
    <w:p w14:paraId="3A44355F" w14:textId="77777777" w:rsidR="007917D9" w:rsidRDefault="007917D9"/>
    <w:sectPr w:rsidR="007917D9" w:rsidSect="007917D9">
      <w:headerReference w:type="default" r:id="rId7"/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91DC79" w14:textId="77777777" w:rsidR="009255E2" w:rsidRDefault="009255E2" w:rsidP="003D2C0B">
      <w:pPr>
        <w:spacing w:after="0" w:line="240" w:lineRule="auto"/>
      </w:pPr>
      <w:r>
        <w:separator/>
      </w:r>
    </w:p>
  </w:endnote>
  <w:endnote w:type="continuationSeparator" w:id="0">
    <w:p w14:paraId="25B61D54" w14:textId="77777777" w:rsidR="009255E2" w:rsidRDefault="009255E2" w:rsidP="003D2C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tima">
    <w:altName w:val="Bell MT"/>
    <w:charset w:val="00"/>
    <w:family w:val="auto"/>
    <w:pitch w:val="variable"/>
    <w:sig w:usb0="8000006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93124D" w14:textId="77777777" w:rsidR="009255E2" w:rsidRDefault="009255E2" w:rsidP="003D2C0B">
      <w:pPr>
        <w:spacing w:after="0" w:line="240" w:lineRule="auto"/>
      </w:pPr>
      <w:r>
        <w:separator/>
      </w:r>
    </w:p>
  </w:footnote>
  <w:footnote w:type="continuationSeparator" w:id="0">
    <w:p w14:paraId="490E0056" w14:textId="77777777" w:rsidR="009255E2" w:rsidRDefault="009255E2" w:rsidP="003D2C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7CDCC" w14:textId="77777777" w:rsidR="003D2C0B" w:rsidRDefault="003D2C0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633D5889" wp14:editId="437A74BC">
          <wp:simplePos x="0" y="0"/>
          <wp:positionH relativeFrom="column">
            <wp:posOffset>-106680</wp:posOffset>
          </wp:positionH>
          <wp:positionV relativeFrom="paragraph">
            <wp:posOffset>-297815</wp:posOffset>
          </wp:positionV>
          <wp:extent cx="1590675" cy="790575"/>
          <wp:effectExtent l="0" t="0" r="9525" b="9525"/>
          <wp:wrapTight wrapText="bothSides">
            <wp:wrapPolygon edited="0">
              <wp:start x="0" y="0"/>
              <wp:lineTo x="0" y="21340"/>
              <wp:lineTo x="21471" y="21340"/>
              <wp:lineTo x="21471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068F"/>
    <w:multiLevelType w:val="hybridMultilevel"/>
    <w:tmpl w:val="908835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D32F97"/>
    <w:multiLevelType w:val="hybridMultilevel"/>
    <w:tmpl w:val="BDAE51D6"/>
    <w:lvl w:ilvl="0" w:tplc="DFD2027E">
      <w:start w:val="2"/>
      <w:numFmt w:val="bullet"/>
      <w:lvlText w:val="•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81F12E3"/>
    <w:multiLevelType w:val="hybridMultilevel"/>
    <w:tmpl w:val="8BE65D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542980"/>
    <w:multiLevelType w:val="hybridMultilevel"/>
    <w:tmpl w:val="0F0C9B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796D0F0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FAC88EF4">
      <w:numFmt w:val="bullet"/>
      <w:lvlText w:val="-"/>
      <w:lvlJc w:val="left"/>
      <w:pPr>
        <w:ind w:left="2160" w:hanging="360"/>
      </w:pPr>
      <w:rPr>
        <w:rFonts w:ascii="Calibri" w:eastAsiaTheme="minorHAnsi" w:hAnsi="Calibri" w:cs="Calibri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64468A"/>
    <w:multiLevelType w:val="hybridMultilevel"/>
    <w:tmpl w:val="C444F7A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DE4264E"/>
    <w:multiLevelType w:val="hybridMultilevel"/>
    <w:tmpl w:val="4E3E01C2"/>
    <w:lvl w:ilvl="0" w:tplc="DFD2027E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A2407E"/>
    <w:multiLevelType w:val="hybridMultilevel"/>
    <w:tmpl w:val="6792A832"/>
    <w:lvl w:ilvl="0" w:tplc="F60243AA">
      <w:numFmt w:val="bullet"/>
      <w:lvlText w:val="•"/>
      <w:lvlJc w:val="left"/>
      <w:pPr>
        <w:ind w:left="720" w:hanging="360"/>
      </w:pPr>
      <w:rPr>
        <w:rFonts w:ascii="Optima" w:eastAsiaTheme="minorHAnsi" w:hAnsi="Optim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C416DE"/>
    <w:multiLevelType w:val="hybridMultilevel"/>
    <w:tmpl w:val="DB60A1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BA6585"/>
    <w:multiLevelType w:val="hybridMultilevel"/>
    <w:tmpl w:val="E1BA5336"/>
    <w:lvl w:ilvl="0" w:tplc="DFD2027E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103FE9"/>
    <w:multiLevelType w:val="hybridMultilevel"/>
    <w:tmpl w:val="186647FA"/>
    <w:lvl w:ilvl="0" w:tplc="DFD2027E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6159F"/>
    <w:multiLevelType w:val="hybridMultilevel"/>
    <w:tmpl w:val="3D680F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A46068"/>
    <w:multiLevelType w:val="hybridMultilevel"/>
    <w:tmpl w:val="70CA7B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ED7D3E"/>
    <w:multiLevelType w:val="hybridMultilevel"/>
    <w:tmpl w:val="3412F6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C0463D"/>
    <w:multiLevelType w:val="hybridMultilevel"/>
    <w:tmpl w:val="C8C6E8E6"/>
    <w:lvl w:ilvl="0" w:tplc="DFD2027E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4658B5"/>
    <w:multiLevelType w:val="hybridMultilevel"/>
    <w:tmpl w:val="CE2C253E"/>
    <w:lvl w:ilvl="0" w:tplc="DFD2027E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6752A2"/>
    <w:multiLevelType w:val="hybridMultilevel"/>
    <w:tmpl w:val="A8A2DD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E11750"/>
    <w:multiLevelType w:val="hybridMultilevel"/>
    <w:tmpl w:val="FA6805C4"/>
    <w:lvl w:ilvl="0" w:tplc="DFD2027E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9D0E60"/>
    <w:multiLevelType w:val="hybridMultilevel"/>
    <w:tmpl w:val="520C09A2"/>
    <w:lvl w:ilvl="0" w:tplc="DFD2027E">
      <w:start w:val="2"/>
      <w:numFmt w:val="bullet"/>
      <w:lvlText w:val="•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40297291">
    <w:abstractNumId w:val="2"/>
  </w:num>
  <w:num w:numId="2" w16cid:durableId="1425609951">
    <w:abstractNumId w:val="6"/>
  </w:num>
  <w:num w:numId="3" w16cid:durableId="1806505368">
    <w:abstractNumId w:val="4"/>
  </w:num>
  <w:num w:numId="4" w16cid:durableId="994844821">
    <w:abstractNumId w:val="3"/>
  </w:num>
  <w:num w:numId="5" w16cid:durableId="79715686">
    <w:abstractNumId w:val="10"/>
  </w:num>
  <w:num w:numId="6" w16cid:durableId="920872769">
    <w:abstractNumId w:val="0"/>
  </w:num>
  <w:num w:numId="7" w16cid:durableId="1894730621">
    <w:abstractNumId w:val="7"/>
  </w:num>
  <w:num w:numId="8" w16cid:durableId="1128233803">
    <w:abstractNumId w:val="12"/>
  </w:num>
  <w:num w:numId="9" w16cid:durableId="1843161842">
    <w:abstractNumId w:val="15"/>
  </w:num>
  <w:num w:numId="10" w16cid:durableId="2093812608">
    <w:abstractNumId w:val="11"/>
  </w:num>
  <w:num w:numId="11" w16cid:durableId="1316225384">
    <w:abstractNumId w:val="9"/>
  </w:num>
  <w:num w:numId="12" w16cid:durableId="127600501">
    <w:abstractNumId w:val="1"/>
  </w:num>
  <w:num w:numId="13" w16cid:durableId="1870683046">
    <w:abstractNumId w:val="17"/>
  </w:num>
  <w:num w:numId="14" w16cid:durableId="1234390267">
    <w:abstractNumId w:val="14"/>
  </w:num>
  <w:num w:numId="15" w16cid:durableId="1755397220">
    <w:abstractNumId w:val="8"/>
  </w:num>
  <w:num w:numId="16" w16cid:durableId="733742088">
    <w:abstractNumId w:val="13"/>
  </w:num>
  <w:num w:numId="17" w16cid:durableId="1113355638">
    <w:abstractNumId w:val="16"/>
  </w:num>
  <w:num w:numId="18" w16cid:durableId="147136006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7D9"/>
    <w:rsid w:val="003D2C0B"/>
    <w:rsid w:val="00742269"/>
    <w:rsid w:val="007917D9"/>
    <w:rsid w:val="008B0C59"/>
    <w:rsid w:val="0091578D"/>
    <w:rsid w:val="009255E2"/>
    <w:rsid w:val="009A22E8"/>
    <w:rsid w:val="00AE5411"/>
    <w:rsid w:val="00E66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2D0C6"/>
  <w15:chartTrackingRefBased/>
  <w15:docId w15:val="{EB8C7370-69CA-4580-A191-7D1BEA30F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17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17D9"/>
    <w:pPr>
      <w:ind w:left="720"/>
      <w:contextualSpacing/>
    </w:pPr>
  </w:style>
  <w:style w:type="paragraph" w:styleId="NoSpacing">
    <w:name w:val="No Spacing"/>
    <w:uiPriority w:val="1"/>
    <w:qFormat/>
    <w:rsid w:val="00742269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3D2C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2C0B"/>
  </w:style>
  <w:style w:type="paragraph" w:styleId="Footer">
    <w:name w:val="footer"/>
    <w:basedOn w:val="Normal"/>
    <w:link w:val="FooterChar"/>
    <w:uiPriority w:val="99"/>
    <w:unhideWhenUsed/>
    <w:rsid w:val="003D2C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2C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Godley</dc:creator>
  <cp:keywords/>
  <dc:description/>
  <cp:lastModifiedBy>Claudia Robinson</cp:lastModifiedBy>
  <cp:revision>2</cp:revision>
  <dcterms:created xsi:type="dcterms:W3CDTF">2022-09-01T15:04:00Z</dcterms:created>
  <dcterms:modified xsi:type="dcterms:W3CDTF">2022-09-01T15:04:00Z</dcterms:modified>
</cp:coreProperties>
</file>