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2733F" w14:textId="77777777" w:rsidR="000553FA" w:rsidRDefault="000553FA" w:rsidP="007917D9">
      <w:pPr>
        <w:rPr>
          <w:rFonts w:ascii="Optima" w:hAnsi="Optima"/>
          <w:b/>
          <w:sz w:val="24"/>
        </w:rPr>
      </w:pPr>
    </w:p>
    <w:p w14:paraId="46BC153F" w14:textId="77777777" w:rsidR="000553FA" w:rsidRDefault="000553FA" w:rsidP="007917D9">
      <w:pPr>
        <w:rPr>
          <w:rFonts w:ascii="Optima" w:hAnsi="Optima"/>
          <w:b/>
          <w:sz w:val="24"/>
        </w:rPr>
      </w:pPr>
    </w:p>
    <w:p w14:paraId="3887F82A" w14:textId="77777777" w:rsidR="007917D9" w:rsidRPr="00742269" w:rsidRDefault="007917D9" w:rsidP="007917D9">
      <w:pPr>
        <w:rPr>
          <w:rFonts w:ascii="Optima" w:hAnsi="Optima"/>
          <w:b/>
          <w:sz w:val="24"/>
        </w:rPr>
      </w:pPr>
      <w:r w:rsidRPr="00742269">
        <w:rPr>
          <w:rFonts w:ascii="Optima" w:hAnsi="Optima"/>
          <w:b/>
          <w:sz w:val="24"/>
        </w:rPr>
        <w:t xml:space="preserve">End of Year Expectations for Year 2 </w:t>
      </w:r>
    </w:p>
    <w:p w14:paraId="53483AC6" w14:textId="77777777" w:rsidR="007917D9" w:rsidRPr="0037472D" w:rsidRDefault="007917D9" w:rsidP="007917D9">
      <w:pPr>
        <w:rPr>
          <w:rFonts w:ascii="Optima" w:hAnsi="Optima"/>
        </w:rPr>
      </w:pPr>
    </w:p>
    <w:p w14:paraId="15039DC4" w14:textId="77777777" w:rsid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 xml:space="preserve">This booklet provides information for parents and carers about the end of year expectations for children in our school. </w:t>
      </w:r>
    </w:p>
    <w:p w14:paraId="46C827E4" w14:textId="77777777" w:rsid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 xml:space="preserve">Meeting these objectives will help your child to make good progress as they move through the school. </w:t>
      </w:r>
    </w:p>
    <w:p w14:paraId="07AF3ECE" w14:textId="77777777" w:rsid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 xml:space="preserve">All the objectives will be worked on throughout the year and will be the focus of direct teaching. </w:t>
      </w:r>
    </w:p>
    <w:p w14:paraId="69092AAB" w14:textId="77777777" w:rsid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 xml:space="preserve">Any extra support you can provide in helping your children to achieve these is valued greatly. </w:t>
      </w:r>
    </w:p>
    <w:p w14:paraId="1FB6C70D" w14:textId="77777777" w:rsidR="007917D9" w:rsidRPr="00742269" w:rsidRDefault="007917D9" w:rsidP="00742269">
      <w:pPr>
        <w:rPr>
          <w:rFonts w:ascii="Optima" w:hAnsi="Optima"/>
          <w:sz w:val="24"/>
        </w:rPr>
      </w:pPr>
      <w:r w:rsidRPr="00742269">
        <w:rPr>
          <w:rFonts w:ascii="Optima" w:hAnsi="Optima"/>
          <w:sz w:val="24"/>
        </w:rPr>
        <w:t>If you have any questions about the content of this booklet or want support in knowing how best to help your child, please talk to your child’s teacher.</w:t>
      </w:r>
    </w:p>
    <w:p w14:paraId="41FF0AE6" w14:textId="77777777" w:rsidR="0091578D" w:rsidRDefault="0091578D"/>
    <w:p w14:paraId="7051F6D6" w14:textId="77777777" w:rsidR="007917D9" w:rsidRDefault="007917D9"/>
    <w:p w14:paraId="1377756B" w14:textId="77777777" w:rsidR="00E6607D" w:rsidRDefault="00E6607D"/>
    <w:p w14:paraId="68E03F25" w14:textId="77777777" w:rsidR="007917D9" w:rsidRDefault="007917D9"/>
    <w:p w14:paraId="7DE34DE6" w14:textId="77777777" w:rsidR="007917D9" w:rsidRDefault="007917D9"/>
    <w:p w14:paraId="14305A22" w14:textId="77777777" w:rsidR="007917D9" w:rsidRDefault="007917D9"/>
    <w:p w14:paraId="1DFE7B48" w14:textId="77777777" w:rsidR="007917D9" w:rsidRDefault="007917D9"/>
    <w:p w14:paraId="46CC4416" w14:textId="77777777" w:rsidR="007917D9" w:rsidRDefault="007917D9"/>
    <w:p w14:paraId="255CCC0C" w14:textId="77777777" w:rsidR="007917D9" w:rsidRDefault="007917D9"/>
    <w:p w14:paraId="740CA9D8" w14:textId="77777777" w:rsidR="007917D9" w:rsidRDefault="007917D9"/>
    <w:p w14:paraId="24DCBA3B" w14:textId="77777777" w:rsidR="007917D9" w:rsidRDefault="007917D9"/>
    <w:p w14:paraId="42E13F87" w14:textId="77777777" w:rsidR="00742269" w:rsidRDefault="00742269" w:rsidP="007917D9">
      <w:pPr>
        <w:rPr>
          <w:rFonts w:ascii="Optima" w:hAnsi="Optima"/>
          <w:b/>
        </w:rPr>
      </w:pPr>
    </w:p>
    <w:p w14:paraId="564EEC91" w14:textId="77777777" w:rsidR="007917D9" w:rsidRDefault="007917D9" w:rsidP="007917D9">
      <w:pPr>
        <w:rPr>
          <w:rFonts w:ascii="Optima" w:hAnsi="Optima"/>
          <w:b/>
          <w:sz w:val="24"/>
        </w:rPr>
      </w:pPr>
      <w:r w:rsidRPr="00742269">
        <w:rPr>
          <w:rFonts w:ascii="Optima" w:hAnsi="Optima"/>
          <w:b/>
          <w:sz w:val="24"/>
        </w:rPr>
        <w:t>Reading</w:t>
      </w:r>
    </w:p>
    <w:p w14:paraId="2CD65E4E" w14:textId="77777777" w:rsidR="00E6607D" w:rsidRPr="00742269" w:rsidRDefault="00E6607D" w:rsidP="007917D9">
      <w:pPr>
        <w:rPr>
          <w:rFonts w:ascii="Optima" w:hAnsi="Optima"/>
          <w:b/>
          <w:sz w:val="24"/>
        </w:rPr>
      </w:pPr>
    </w:p>
    <w:p w14:paraId="36EC91D4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Use phonic knowledge to read age-appropriate texts</w:t>
      </w:r>
    </w:p>
    <w:p w14:paraId="2CA35466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10E9937E" w14:textId="77777777" w:rsidR="0074226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Decod</w:t>
      </w:r>
      <w:r w:rsidR="00742269" w:rsidRPr="00742269">
        <w:rPr>
          <w:rFonts w:ascii="Optima" w:hAnsi="Optima"/>
        </w:rPr>
        <w:t>e words of two or more syllables</w:t>
      </w:r>
    </w:p>
    <w:p w14:paraId="6BCBF25B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0A1D85FF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Share favourite words and phrases from their own reading</w:t>
      </w:r>
    </w:p>
    <w:p w14:paraId="29AA41B5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03A78DD5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Make inferences based on what has been said and done (e.g.: about how a character might be feeling and why)</w:t>
      </w:r>
    </w:p>
    <w:p w14:paraId="4DF8C605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5BD19D02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Make predictions about what might happen next based on what has already happened</w:t>
      </w:r>
    </w:p>
    <w:p w14:paraId="138144D9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613AFA9E" w14:textId="77777777" w:rsidR="0074226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Recognise simple recurring literary language.</w:t>
      </w:r>
    </w:p>
    <w:p w14:paraId="2EAD6BAC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4E086B04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Can recite some poems by heart</w:t>
      </w:r>
    </w:p>
    <w:p w14:paraId="33FE67DF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41E3B3AC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Comment on plot, setting &amp; characters in familiar &amp; unfamiliar stories.</w:t>
      </w:r>
    </w:p>
    <w:p w14:paraId="5770A945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181AA977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Retell a story, including all main events.</w:t>
      </w:r>
    </w:p>
    <w:p w14:paraId="51E3F533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31427D7F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Read aloud with expression and intonation, using punctuation and reading ahead.</w:t>
      </w:r>
    </w:p>
    <w:p w14:paraId="5ED52E0D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33549C6A" w14:textId="77777777" w:rsidR="007917D9" w:rsidRPr="00742269" w:rsidRDefault="007917D9" w:rsidP="00742269">
      <w:pPr>
        <w:pStyle w:val="NoSpacing"/>
        <w:numPr>
          <w:ilvl w:val="0"/>
          <w:numId w:val="4"/>
        </w:numPr>
        <w:rPr>
          <w:rFonts w:ascii="Optima" w:hAnsi="Optima"/>
        </w:rPr>
      </w:pPr>
      <w:r w:rsidRPr="00742269">
        <w:rPr>
          <w:rFonts w:ascii="Optima" w:hAnsi="Optima"/>
        </w:rPr>
        <w:t>Use content and index to locate information.</w:t>
      </w:r>
    </w:p>
    <w:p w14:paraId="5001535E" w14:textId="77777777" w:rsidR="007917D9" w:rsidRDefault="007917D9" w:rsidP="007917D9">
      <w:pPr>
        <w:rPr>
          <w:rFonts w:ascii="Optima" w:hAnsi="Optima"/>
        </w:rPr>
      </w:pPr>
    </w:p>
    <w:p w14:paraId="5DE81437" w14:textId="77777777" w:rsidR="00742269" w:rsidRDefault="00742269" w:rsidP="007917D9">
      <w:pPr>
        <w:rPr>
          <w:rFonts w:ascii="Optima" w:hAnsi="Optima"/>
        </w:rPr>
      </w:pPr>
    </w:p>
    <w:p w14:paraId="2B5C5E5E" w14:textId="77777777" w:rsidR="00742269" w:rsidRDefault="00742269" w:rsidP="007917D9">
      <w:pPr>
        <w:rPr>
          <w:rFonts w:ascii="Optima" w:hAnsi="Optima"/>
        </w:rPr>
      </w:pPr>
    </w:p>
    <w:p w14:paraId="119D1491" w14:textId="77777777" w:rsidR="00742269" w:rsidRDefault="00742269" w:rsidP="007917D9">
      <w:pPr>
        <w:rPr>
          <w:rFonts w:ascii="Optima" w:hAnsi="Optima"/>
        </w:rPr>
      </w:pPr>
    </w:p>
    <w:p w14:paraId="522ABF0A" w14:textId="77777777" w:rsidR="00742269" w:rsidRDefault="00742269" w:rsidP="007917D9">
      <w:pPr>
        <w:rPr>
          <w:rFonts w:ascii="Optima" w:hAnsi="Optima"/>
        </w:rPr>
      </w:pPr>
    </w:p>
    <w:p w14:paraId="4CEFBD98" w14:textId="77777777" w:rsidR="00742269" w:rsidRDefault="00742269" w:rsidP="007917D9">
      <w:pPr>
        <w:rPr>
          <w:rFonts w:ascii="Optima" w:hAnsi="Optima"/>
        </w:rPr>
      </w:pPr>
    </w:p>
    <w:p w14:paraId="24495DB1" w14:textId="77777777" w:rsidR="00742269" w:rsidRDefault="00742269" w:rsidP="007917D9">
      <w:pPr>
        <w:rPr>
          <w:rFonts w:ascii="Optima" w:hAnsi="Optima"/>
        </w:rPr>
      </w:pPr>
    </w:p>
    <w:p w14:paraId="2D9C113D" w14:textId="77777777" w:rsidR="007917D9" w:rsidRDefault="007917D9" w:rsidP="007917D9">
      <w:pPr>
        <w:rPr>
          <w:rFonts w:ascii="Optima" w:hAnsi="Optima"/>
          <w:b/>
          <w:sz w:val="24"/>
          <w:szCs w:val="24"/>
        </w:rPr>
      </w:pPr>
      <w:r w:rsidRPr="00742269">
        <w:rPr>
          <w:rFonts w:ascii="Optima" w:hAnsi="Optima"/>
          <w:b/>
          <w:sz w:val="24"/>
          <w:szCs w:val="24"/>
        </w:rPr>
        <w:t>Writing</w:t>
      </w:r>
    </w:p>
    <w:p w14:paraId="574E2501" w14:textId="77777777" w:rsidR="00742269" w:rsidRPr="00742269" w:rsidRDefault="00742269" w:rsidP="007917D9">
      <w:pPr>
        <w:rPr>
          <w:rFonts w:ascii="Optima" w:hAnsi="Optima"/>
          <w:b/>
          <w:sz w:val="24"/>
          <w:szCs w:val="24"/>
        </w:rPr>
      </w:pPr>
    </w:p>
    <w:p w14:paraId="6BEE7B04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Use exciting adjectives for colour and size</w:t>
      </w:r>
      <w:r w:rsidR="00742269" w:rsidRPr="00742269">
        <w:rPr>
          <w:rFonts w:ascii="Optima" w:hAnsi="Optima"/>
        </w:rPr>
        <w:t>.</w:t>
      </w:r>
    </w:p>
    <w:p w14:paraId="36F2389F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05730275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Use simple adverbs for manner (e.g.: quickly and quietly)</w:t>
      </w:r>
      <w:r w:rsidR="00742269" w:rsidRPr="00742269">
        <w:rPr>
          <w:rFonts w:ascii="Optima" w:hAnsi="Optima"/>
        </w:rPr>
        <w:t>.</w:t>
      </w:r>
    </w:p>
    <w:p w14:paraId="2831FC0D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209F4562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Re-read own writing clearly to an adult</w:t>
      </w:r>
      <w:r w:rsidR="00742269" w:rsidRPr="00742269">
        <w:rPr>
          <w:rFonts w:ascii="Optima" w:hAnsi="Optima"/>
        </w:rPr>
        <w:t>.</w:t>
      </w:r>
    </w:p>
    <w:p w14:paraId="19357F18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345981ED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Use expanded noun phrases to add description (e.g.: the dark, stormy night).</w:t>
      </w:r>
    </w:p>
    <w:p w14:paraId="68DA4281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18362DCD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Write using subordination (when, if, that, because) and co-ordination (or, and, but).</w:t>
      </w:r>
    </w:p>
    <w:p w14:paraId="7187CA44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016786C5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Use present tense &amp; past tense correctly</w:t>
      </w:r>
      <w:r w:rsidR="00742269" w:rsidRPr="00742269">
        <w:rPr>
          <w:rFonts w:ascii="Optima" w:hAnsi="Optima"/>
        </w:rPr>
        <w:t>.</w:t>
      </w:r>
    </w:p>
    <w:p w14:paraId="7BA9F4FA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42280A9D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Write different kinds of sentence: statement, question, exclamation, command.</w:t>
      </w:r>
    </w:p>
    <w:p w14:paraId="152C0EB7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563D489D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Write with correct use of: capital letters, full stops, question marks, exclamation marks</w:t>
      </w:r>
      <w:r w:rsidR="00742269" w:rsidRPr="00742269">
        <w:rPr>
          <w:rFonts w:ascii="Optima" w:hAnsi="Optima"/>
        </w:rPr>
        <w:t>.</w:t>
      </w:r>
    </w:p>
    <w:p w14:paraId="0817897A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0A01CA04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Use commas in a list.</w:t>
      </w:r>
    </w:p>
    <w:p w14:paraId="01AFB3E1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4C946999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Use apostrophes for contractions (e.g.: can’t, didn’t) and singular possession (e.g. Jane’s book)</w:t>
      </w:r>
      <w:r w:rsidR="00742269" w:rsidRPr="00742269">
        <w:rPr>
          <w:rFonts w:ascii="Optima" w:hAnsi="Optima"/>
        </w:rPr>
        <w:t>.</w:t>
      </w:r>
    </w:p>
    <w:p w14:paraId="74A3E886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4F1C5AA2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Size lower case and capital letters correctly relative to one another</w:t>
      </w:r>
      <w:r w:rsidR="00742269" w:rsidRPr="00742269">
        <w:rPr>
          <w:rFonts w:ascii="Optima" w:hAnsi="Optima"/>
        </w:rPr>
        <w:t>.</w:t>
      </w:r>
    </w:p>
    <w:p w14:paraId="0DCDDFBB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2E0CCB79" w14:textId="77777777" w:rsidR="007917D9" w:rsidRPr="00742269" w:rsidRDefault="007917D9" w:rsidP="00742269">
      <w:pPr>
        <w:pStyle w:val="NoSpacing"/>
        <w:numPr>
          <w:ilvl w:val="0"/>
          <w:numId w:val="6"/>
        </w:numPr>
        <w:rPr>
          <w:rFonts w:ascii="Optima" w:hAnsi="Optima"/>
        </w:rPr>
      </w:pPr>
      <w:r w:rsidRPr="00742269">
        <w:rPr>
          <w:rFonts w:ascii="Optima" w:hAnsi="Optima"/>
        </w:rPr>
        <w:t>Use diagonal and horizontal strokes to join handwriting</w:t>
      </w:r>
      <w:r w:rsidR="00742269" w:rsidRPr="00742269">
        <w:rPr>
          <w:rFonts w:ascii="Optima" w:hAnsi="Optima"/>
        </w:rPr>
        <w:t>.</w:t>
      </w:r>
    </w:p>
    <w:p w14:paraId="3BE69FD3" w14:textId="77777777" w:rsidR="007917D9" w:rsidRDefault="007917D9" w:rsidP="007917D9">
      <w:pPr>
        <w:rPr>
          <w:rFonts w:ascii="Optima" w:hAnsi="Optima"/>
        </w:rPr>
      </w:pPr>
    </w:p>
    <w:p w14:paraId="198E2457" w14:textId="77777777" w:rsidR="007917D9" w:rsidRDefault="007917D9" w:rsidP="007917D9">
      <w:pPr>
        <w:rPr>
          <w:rFonts w:ascii="Optima" w:hAnsi="Optima"/>
        </w:rPr>
      </w:pPr>
    </w:p>
    <w:p w14:paraId="7D14EA67" w14:textId="77777777" w:rsidR="00742269" w:rsidRDefault="00742269" w:rsidP="007917D9">
      <w:pPr>
        <w:rPr>
          <w:rFonts w:ascii="Optima" w:hAnsi="Optima"/>
        </w:rPr>
      </w:pPr>
    </w:p>
    <w:p w14:paraId="26717897" w14:textId="77777777" w:rsidR="00742269" w:rsidRDefault="00742269" w:rsidP="007917D9">
      <w:pPr>
        <w:rPr>
          <w:rFonts w:ascii="Optima" w:hAnsi="Optima"/>
        </w:rPr>
      </w:pPr>
    </w:p>
    <w:p w14:paraId="6A2C0667" w14:textId="77777777" w:rsidR="00742269" w:rsidRDefault="00742269" w:rsidP="007917D9">
      <w:pPr>
        <w:rPr>
          <w:rFonts w:ascii="Optima" w:hAnsi="Optima"/>
        </w:rPr>
      </w:pPr>
    </w:p>
    <w:p w14:paraId="35FE9D8C" w14:textId="77777777" w:rsidR="007917D9" w:rsidRDefault="007917D9" w:rsidP="007917D9">
      <w:pPr>
        <w:rPr>
          <w:rFonts w:ascii="Optima" w:hAnsi="Optima"/>
          <w:b/>
          <w:sz w:val="24"/>
        </w:rPr>
      </w:pPr>
      <w:r w:rsidRPr="00742269">
        <w:rPr>
          <w:rFonts w:ascii="Optima" w:hAnsi="Optima"/>
          <w:b/>
          <w:sz w:val="24"/>
        </w:rPr>
        <w:t>Mathematics</w:t>
      </w:r>
    </w:p>
    <w:p w14:paraId="03EECE91" w14:textId="77777777" w:rsidR="00742269" w:rsidRPr="00742269" w:rsidRDefault="00742269" w:rsidP="007917D9">
      <w:pPr>
        <w:rPr>
          <w:rFonts w:ascii="Optima" w:hAnsi="Optima"/>
          <w:b/>
          <w:sz w:val="24"/>
        </w:rPr>
      </w:pPr>
    </w:p>
    <w:p w14:paraId="7B7747D2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Compare/order numbers up to 100 and use &lt; &gt; =.</w:t>
      </w:r>
    </w:p>
    <w:p w14:paraId="2A0B3781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0B5D1F37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Read &amp; write numbers to 100 in digits &amp; words.</w:t>
      </w:r>
    </w:p>
    <w:p w14:paraId="0E83422C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5C8E4682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Say 10 more/less than any number to 100.</w:t>
      </w:r>
    </w:p>
    <w:p w14:paraId="5933CFBA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33B4FEFE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Count in steps of 2, 3 &amp; 5 from zero and in 10s from any number (forwards and backwards).</w:t>
      </w:r>
    </w:p>
    <w:p w14:paraId="41A729BE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44F94533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Recall and use multiplication &amp; division facts for 2, 5 &amp; 10 tables.</w:t>
      </w:r>
    </w:p>
    <w:p w14:paraId="29E093F0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279832EF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Recall and use +/- facts to 20 (e.g. 13+4 = 17)</w:t>
      </w:r>
    </w:p>
    <w:p w14:paraId="14E6BF03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733A94CD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Derive +/- facts to 100 (e.g.: 60 + 40 = 100)</w:t>
      </w:r>
    </w:p>
    <w:p w14:paraId="296B7DF3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1BCBA853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 xml:space="preserve">Add &amp; subtract: </w:t>
      </w:r>
    </w:p>
    <w:p w14:paraId="6F0531D8" w14:textId="77777777" w:rsidR="007917D9" w:rsidRPr="00742269" w:rsidRDefault="00670CC0" w:rsidP="00670CC0">
      <w:pPr>
        <w:pStyle w:val="NoSpacing"/>
        <w:ind w:left="720"/>
        <w:rPr>
          <w:rFonts w:ascii="Optima" w:hAnsi="Optima"/>
        </w:rPr>
      </w:pPr>
      <w:r>
        <w:rPr>
          <w:rFonts w:ascii="Optima" w:hAnsi="Optima"/>
        </w:rPr>
        <w:t>-</w:t>
      </w:r>
      <w:r w:rsidR="007917D9" w:rsidRPr="00742269">
        <w:rPr>
          <w:rFonts w:ascii="Optima" w:hAnsi="Optima"/>
        </w:rPr>
        <w:t>2-digit numbers &amp; ones (e.g.: 53 + 5)</w:t>
      </w:r>
    </w:p>
    <w:p w14:paraId="3556266D" w14:textId="77777777" w:rsidR="007917D9" w:rsidRPr="00742269" w:rsidRDefault="00670CC0" w:rsidP="00670CC0">
      <w:pPr>
        <w:pStyle w:val="NoSpacing"/>
        <w:ind w:left="720"/>
        <w:rPr>
          <w:rFonts w:ascii="Optima" w:hAnsi="Optima"/>
        </w:rPr>
      </w:pPr>
      <w:r>
        <w:rPr>
          <w:rFonts w:ascii="Optima" w:hAnsi="Optima"/>
        </w:rPr>
        <w:t>-</w:t>
      </w:r>
      <w:r w:rsidR="007917D9" w:rsidRPr="00742269">
        <w:rPr>
          <w:rFonts w:ascii="Optima" w:hAnsi="Optima"/>
        </w:rPr>
        <w:t>2-digit numbers &amp; tens (e.g.: 53 + 40)</w:t>
      </w:r>
    </w:p>
    <w:p w14:paraId="450D0049" w14:textId="77777777" w:rsidR="007917D9" w:rsidRPr="00742269" w:rsidRDefault="00670CC0" w:rsidP="00670CC0">
      <w:pPr>
        <w:pStyle w:val="NoSpacing"/>
        <w:ind w:left="720"/>
        <w:rPr>
          <w:rFonts w:ascii="Optima" w:hAnsi="Optima"/>
        </w:rPr>
      </w:pPr>
      <w:r>
        <w:rPr>
          <w:rFonts w:ascii="Optima" w:hAnsi="Optima"/>
        </w:rPr>
        <w:t>-</w:t>
      </w:r>
      <w:r w:rsidR="007917D9" w:rsidRPr="00742269">
        <w:rPr>
          <w:rFonts w:ascii="Optima" w:hAnsi="Optima"/>
        </w:rPr>
        <w:t>Two 2-digit numbers (e.g.: 53 + 24)</w:t>
      </w:r>
    </w:p>
    <w:p w14:paraId="1ED0BE73" w14:textId="77777777" w:rsidR="007917D9" w:rsidRPr="00742269" w:rsidRDefault="00670CC0" w:rsidP="00670CC0">
      <w:pPr>
        <w:pStyle w:val="NoSpacing"/>
        <w:ind w:left="720"/>
        <w:rPr>
          <w:rFonts w:ascii="Optima" w:hAnsi="Optima"/>
        </w:rPr>
      </w:pPr>
      <w:r>
        <w:rPr>
          <w:rFonts w:ascii="Optima" w:hAnsi="Optima"/>
        </w:rPr>
        <w:t>-</w:t>
      </w:r>
      <w:r w:rsidR="007917D9" w:rsidRPr="00742269">
        <w:rPr>
          <w:rFonts w:ascii="Optima" w:hAnsi="Optima"/>
        </w:rPr>
        <w:t>Three 1-digit numbers (e.g. 5 + 3 + 4)</w:t>
      </w:r>
    </w:p>
    <w:p w14:paraId="4926F1A8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7611967D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Calculate and write multiplication &amp; division calculations using known multiplication tables (e.g. 7 x 5</w:t>
      </w:r>
      <w:r w:rsidR="00742269" w:rsidRPr="00742269">
        <w:rPr>
          <w:rFonts w:ascii="Optima" w:hAnsi="Optima"/>
        </w:rPr>
        <w:t xml:space="preserve"> </w:t>
      </w:r>
      <w:r w:rsidRPr="00742269">
        <w:rPr>
          <w:rFonts w:ascii="Optima" w:hAnsi="Optima"/>
        </w:rPr>
        <w:t>=35)</w:t>
      </w:r>
      <w:r w:rsidR="00742269">
        <w:rPr>
          <w:rFonts w:ascii="Optima" w:hAnsi="Optima"/>
        </w:rPr>
        <w:t>.</w:t>
      </w:r>
    </w:p>
    <w:p w14:paraId="1BC73F29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45CEC436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Recognise, find, name and write 1/2, 1/3; 1/4; 2/4; 3/4 of a length, set of objects or quantity</w:t>
      </w:r>
      <w:r w:rsidR="00742269" w:rsidRPr="00742269">
        <w:rPr>
          <w:rFonts w:ascii="Optima" w:hAnsi="Optima"/>
        </w:rPr>
        <w:t>.</w:t>
      </w:r>
    </w:p>
    <w:p w14:paraId="284A2DED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40D09C90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Tell the time to the nearest five minutes, including quarter past/to</w:t>
      </w:r>
      <w:r w:rsidR="00742269" w:rsidRPr="00742269">
        <w:rPr>
          <w:rFonts w:ascii="Optima" w:hAnsi="Optima"/>
        </w:rPr>
        <w:t>.</w:t>
      </w:r>
    </w:p>
    <w:p w14:paraId="1E131462" w14:textId="77777777" w:rsidR="00742269" w:rsidRPr="00742269" w:rsidRDefault="00742269" w:rsidP="00742269">
      <w:pPr>
        <w:pStyle w:val="NoSpacing"/>
        <w:rPr>
          <w:rFonts w:ascii="Optima" w:hAnsi="Optima"/>
        </w:rPr>
      </w:pPr>
    </w:p>
    <w:p w14:paraId="5D01C5CC" w14:textId="77777777" w:rsidR="007917D9" w:rsidRPr="00742269" w:rsidRDefault="007917D9" w:rsidP="00742269">
      <w:pPr>
        <w:pStyle w:val="NoSpacing"/>
        <w:numPr>
          <w:ilvl w:val="0"/>
          <w:numId w:val="9"/>
        </w:numPr>
        <w:rPr>
          <w:rFonts w:ascii="Optima" w:hAnsi="Optima"/>
        </w:rPr>
      </w:pPr>
      <w:r w:rsidRPr="00742269">
        <w:rPr>
          <w:rFonts w:ascii="Optima" w:hAnsi="Optima"/>
        </w:rPr>
        <w:t>Find different combinations of coins that equal the same amounts of money</w:t>
      </w:r>
      <w:r w:rsidR="00742269" w:rsidRPr="00742269">
        <w:rPr>
          <w:rFonts w:ascii="Optima" w:hAnsi="Optima"/>
        </w:rPr>
        <w:t>.</w:t>
      </w:r>
    </w:p>
    <w:p w14:paraId="280E06EA" w14:textId="77777777" w:rsidR="007917D9" w:rsidRDefault="007917D9"/>
    <w:sectPr w:rsidR="007917D9" w:rsidSect="007917D9">
      <w:headerReference w:type="default" r:id="rId7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90B70" w14:textId="77777777" w:rsidR="00883B79" w:rsidRDefault="00883B79" w:rsidP="000553FA">
      <w:pPr>
        <w:spacing w:after="0" w:line="240" w:lineRule="auto"/>
      </w:pPr>
      <w:r>
        <w:separator/>
      </w:r>
    </w:p>
  </w:endnote>
  <w:endnote w:type="continuationSeparator" w:id="0">
    <w:p w14:paraId="7CE02D68" w14:textId="77777777" w:rsidR="00883B79" w:rsidRDefault="00883B79" w:rsidP="000553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tima">
    <w:altName w:val="Bell MT"/>
    <w:charset w:val="00"/>
    <w:family w:val="auto"/>
    <w:pitch w:val="variable"/>
    <w:sig w:usb0="20000087" w:usb1="00000000" w:usb2="00000000" w:usb3="00000000" w:csb0="0000011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7D2ED" w14:textId="77777777" w:rsidR="00883B79" w:rsidRDefault="00883B79" w:rsidP="000553FA">
      <w:pPr>
        <w:spacing w:after="0" w:line="240" w:lineRule="auto"/>
      </w:pPr>
      <w:r>
        <w:separator/>
      </w:r>
    </w:p>
  </w:footnote>
  <w:footnote w:type="continuationSeparator" w:id="0">
    <w:p w14:paraId="2D179A41" w14:textId="77777777" w:rsidR="00883B79" w:rsidRDefault="00883B79" w:rsidP="000553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50E36" w14:textId="77777777" w:rsidR="000553FA" w:rsidRDefault="000553F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3C541CB" wp14:editId="2179E955">
          <wp:simplePos x="0" y="0"/>
          <wp:positionH relativeFrom="margin">
            <wp:align>left</wp:align>
          </wp:positionH>
          <wp:positionV relativeFrom="paragraph">
            <wp:posOffset>-343535</wp:posOffset>
          </wp:positionV>
          <wp:extent cx="1590675" cy="790575"/>
          <wp:effectExtent l="0" t="0" r="9525" b="9525"/>
          <wp:wrapTight wrapText="bothSides">
            <wp:wrapPolygon edited="0">
              <wp:start x="0" y="0"/>
              <wp:lineTo x="0" y="21340"/>
              <wp:lineTo x="21471" y="21340"/>
              <wp:lineTo x="21471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068F"/>
    <w:multiLevelType w:val="hybridMultilevel"/>
    <w:tmpl w:val="90883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1F12E3"/>
    <w:multiLevelType w:val="hybridMultilevel"/>
    <w:tmpl w:val="8BE65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542980"/>
    <w:multiLevelType w:val="hybridMultilevel"/>
    <w:tmpl w:val="0F0C9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796D0F0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FAC88EF4">
      <w:numFmt w:val="bullet"/>
      <w:lvlText w:val="-"/>
      <w:lvlJc w:val="left"/>
      <w:pPr>
        <w:ind w:left="2160" w:hanging="360"/>
      </w:pPr>
      <w:rPr>
        <w:rFonts w:ascii="Calibri" w:eastAsiaTheme="minorHAnsi" w:hAnsi="Calibri" w:cs="Calibri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64468A"/>
    <w:multiLevelType w:val="hybridMultilevel"/>
    <w:tmpl w:val="C444F7A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A2407E"/>
    <w:multiLevelType w:val="hybridMultilevel"/>
    <w:tmpl w:val="6792A832"/>
    <w:lvl w:ilvl="0" w:tplc="F60243AA">
      <w:numFmt w:val="bullet"/>
      <w:lvlText w:val="•"/>
      <w:lvlJc w:val="left"/>
      <w:pPr>
        <w:ind w:left="720" w:hanging="360"/>
      </w:pPr>
      <w:rPr>
        <w:rFonts w:ascii="Optima" w:eastAsiaTheme="minorHAnsi" w:hAnsi="Optim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AC416DE"/>
    <w:multiLevelType w:val="hybridMultilevel"/>
    <w:tmpl w:val="DB60A1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76159F"/>
    <w:multiLevelType w:val="hybridMultilevel"/>
    <w:tmpl w:val="3D680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ED7D3E"/>
    <w:multiLevelType w:val="hybridMultilevel"/>
    <w:tmpl w:val="3412F6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6752A2"/>
    <w:multiLevelType w:val="hybridMultilevel"/>
    <w:tmpl w:val="A8A2DD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3628411">
    <w:abstractNumId w:val="1"/>
  </w:num>
  <w:num w:numId="2" w16cid:durableId="1050612499">
    <w:abstractNumId w:val="4"/>
  </w:num>
  <w:num w:numId="3" w16cid:durableId="707680932">
    <w:abstractNumId w:val="3"/>
  </w:num>
  <w:num w:numId="4" w16cid:durableId="66730882">
    <w:abstractNumId w:val="2"/>
  </w:num>
  <w:num w:numId="5" w16cid:durableId="297343407">
    <w:abstractNumId w:val="6"/>
  </w:num>
  <w:num w:numId="6" w16cid:durableId="106320929">
    <w:abstractNumId w:val="0"/>
  </w:num>
  <w:num w:numId="7" w16cid:durableId="2044401600">
    <w:abstractNumId w:val="5"/>
  </w:num>
  <w:num w:numId="8" w16cid:durableId="986783389">
    <w:abstractNumId w:val="7"/>
  </w:num>
  <w:num w:numId="9" w16cid:durableId="18596552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17D9"/>
    <w:rsid w:val="000553FA"/>
    <w:rsid w:val="002F3E17"/>
    <w:rsid w:val="00670CC0"/>
    <w:rsid w:val="00742269"/>
    <w:rsid w:val="007917D9"/>
    <w:rsid w:val="00883B79"/>
    <w:rsid w:val="0091578D"/>
    <w:rsid w:val="00E6607D"/>
    <w:rsid w:val="00FD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7B6CCE"/>
  <w15:chartTrackingRefBased/>
  <w15:docId w15:val="{EB8C7370-69CA-4580-A191-7D1BEA30F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7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7D9"/>
    <w:pPr>
      <w:ind w:left="720"/>
      <w:contextualSpacing/>
    </w:pPr>
  </w:style>
  <w:style w:type="paragraph" w:styleId="NoSpacing">
    <w:name w:val="No Spacing"/>
    <w:uiPriority w:val="1"/>
    <w:qFormat/>
    <w:rsid w:val="0074226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55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3FA"/>
  </w:style>
  <w:style w:type="paragraph" w:styleId="Footer">
    <w:name w:val="footer"/>
    <w:basedOn w:val="Normal"/>
    <w:link w:val="FooterChar"/>
    <w:uiPriority w:val="99"/>
    <w:unhideWhenUsed/>
    <w:rsid w:val="000553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3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Godley</dc:creator>
  <cp:keywords/>
  <dc:description/>
  <cp:lastModifiedBy>Claudia Robinson</cp:lastModifiedBy>
  <cp:revision>2</cp:revision>
  <dcterms:created xsi:type="dcterms:W3CDTF">2022-09-01T15:04:00Z</dcterms:created>
  <dcterms:modified xsi:type="dcterms:W3CDTF">2022-09-01T15:04:00Z</dcterms:modified>
</cp:coreProperties>
</file>